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D7EC6" w14:textId="77777777" w:rsidR="00402366" w:rsidRPr="00402366" w:rsidRDefault="00402366" w:rsidP="00002937">
      <w:pPr>
        <w:pStyle w:val="Title"/>
        <w:jc w:val="right"/>
        <w:rPr>
          <w:rFonts w:ascii="Arial" w:hAnsi="Arial" w:cs="Arial"/>
          <w:sz w:val="40"/>
          <w:szCs w:val="40"/>
        </w:rPr>
      </w:pPr>
      <w:r w:rsidRPr="00402366">
        <w:rPr>
          <w:rFonts w:ascii="Arial" w:hAnsi="Arial" w:cs="Arial"/>
          <w:sz w:val="40"/>
          <w:szCs w:val="40"/>
        </w:rPr>
        <w:t>PPMP20008</w:t>
      </w:r>
      <w:r w:rsidR="003C0585" w:rsidRPr="00402366">
        <w:rPr>
          <w:rFonts w:ascii="Arial" w:hAnsi="Arial" w:cs="Arial"/>
          <w:sz w:val="40"/>
          <w:szCs w:val="40"/>
        </w:rPr>
        <w:t xml:space="preserve"> </w:t>
      </w:r>
    </w:p>
    <w:p w14:paraId="5B353A16" w14:textId="77392D1D" w:rsidR="007B6774" w:rsidRDefault="00BC616A" w:rsidP="00002937">
      <w:pPr>
        <w:pStyle w:val="Title"/>
        <w:jc w:val="right"/>
        <w:rPr>
          <w:rFonts w:ascii="Arial" w:hAnsi="Arial" w:cs="Arial"/>
          <w:sz w:val="40"/>
          <w:szCs w:val="40"/>
        </w:rPr>
      </w:pPr>
      <w:r w:rsidRPr="001410B2">
        <w:rPr>
          <w:rFonts w:ascii="Arial" w:hAnsi="Arial" w:cs="Arial"/>
          <w:sz w:val="40"/>
          <w:szCs w:val="40"/>
        </w:rPr>
        <w:t>20</w:t>
      </w:r>
      <w:r>
        <w:rPr>
          <w:rFonts w:ascii="Arial" w:hAnsi="Arial" w:cs="Arial"/>
          <w:sz w:val="40"/>
          <w:szCs w:val="40"/>
        </w:rPr>
        <w:t>20</w:t>
      </w:r>
      <w:r w:rsidRPr="001410B2">
        <w:rPr>
          <w:rFonts w:ascii="Arial" w:hAnsi="Arial" w:cs="Arial"/>
          <w:sz w:val="40"/>
          <w:szCs w:val="40"/>
        </w:rPr>
        <w:t xml:space="preserve"> </w:t>
      </w:r>
      <w:r w:rsidR="002C7F0A">
        <w:rPr>
          <w:rFonts w:ascii="Arial" w:hAnsi="Arial" w:cs="Arial"/>
          <w:sz w:val="40"/>
          <w:szCs w:val="40"/>
        </w:rPr>
        <w:t xml:space="preserve">Term </w:t>
      </w:r>
      <w:r>
        <w:rPr>
          <w:rFonts w:ascii="Arial" w:hAnsi="Arial" w:cs="Arial"/>
          <w:sz w:val="40"/>
          <w:szCs w:val="40"/>
        </w:rPr>
        <w:t xml:space="preserve">1 </w:t>
      </w:r>
      <w:r w:rsidR="009F4AA8">
        <w:rPr>
          <w:rFonts w:ascii="Arial" w:hAnsi="Arial" w:cs="Arial"/>
          <w:sz w:val="40"/>
          <w:szCs w:val="40"/>
        </w:rPr>
        <w:t>ass</w:t>
      </w:r>
      <w:r w:rsidR="00A73E31">
        <w:rPr>
          <w:rFonts w:ascii="Arial" w:hAnsi="Arial" w:cs="Arial"/>
          <w:sz w:val="40"/>
          <w:szCs w:val="40"/>
        </w:rPr>
        <w:t xml:space="preserve">ESSMENT </w:t>
      </w:r>
      <w:r w:rsidR="006A569F">
        <w:rPr>
          <w:rFonts w:ascii="Arial" w:hAnsi="Arial" w:cs="Arial"/>
          <w:sz w:val="40"/>
          <w:szCs w:val="40"/>
        </w:rPr>
        <w:t>3</w:t>
      </w:r>
    </w:p>
    <w:p w14:paraId="240234C3" w14:textId="77777777" w:rsidR="00F9341F" w:rsidRPr="009C20DD" w:rsidRDefault="006A569F" w:rsidP="007B6774">
      <w:pPr>
        <w:pStyle w:val="Title"/>
        <w:pBdr>
          <w:bottom w:val="single" w:sz="4" w:space="1" w:color="auto"/>
        </w:pBdr>
        <w:jc w:val="right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Lessons Learnt </w:t>
      </w:r>
    </w:p>
    <w:p w14:paraId="03AEDD5B" w14:textId="77777777" w:rsidR="00D17686" w:rsidRDefault="00D17686" w:rsidP="007B6774">
      <w:pPr>
        <w:pStyle w:val="StyleSubtitleCover2TopNoborder"/>
        <w:rPr>
          <w:rFonts w:ascii="Arial" w:hAnsi="Arial" w:cs="Arial"/>
        </w:rPr>
      </w:pPr>
    </w:p>
    <w:p w14:paraId="666EAE98" w14:textId="77777777" w:rsidR="00D17686" w:rsidRDefault="00D17686" w:rsidP="007B6774">
      <w:pPr>
        <w:pStyle w:val="StyleSubtitleCover2TopNoborder"/>
        <w:rPr>
          <w:rFonts w:ascii="Arial" w:hAnsi="Arial" w:cs="Arial"/>
          <w:color w:val="003399"/>
        </w:rPr>
      </w:pPr>
      <w:r>
        <w:rPr>
          <w:rFonts w:ascii="Arial" w:hAnsi="Arial" w:cs="Arial"/>
        </w:rPr>
        <w:t>Name:</w:t>
      </w:r>
      <w:r w:rsidRPr="00D17686">
        <w:rPr>
          <w:rFonts w:ascii="Arial" w:hAnsi="Arial" w:cs="Arial"/>
          <w:color w:val="003399"/>
        </w:rPr>
        <w:t xml:space="preserve"> </w:t>
      </w:r>
      <w:r w:rsidRPr="00AF329D">
        <w:rPr>
          <w:rFonts w:ascii="Arial" w:hAnsi="Arial" w:cs="Arial"/>
          <w:color w:val="0070C0"/>
        </w:rPr>
        <w:t>Insert full name</w:t>
      </w:r>
    </w:p>
    <w:p w14:paraId="3F2CE272" w14:textId="77777777" w:rsidR="00D17686" w:rsidRDefault="00D17686" w:rsidP="007B6774">
      <w:pPr>
        <w:pStyle w:val="StyleSubtitleCover2TopNoborder"/>
        <w:rPr>
          <w:rFonts w:ascii="Arial" w:hAnsi="Arial" w:cs="Arial"/>
        </w:rPr>
      </w:pPr>
      <w:r>
        <w:rPr>
          <w:rFonts w:ascii="Arial" w:hAnsi="Arial" w:cs="Arial"/>
        </w:rPr>
        <w:t>Student Number</w:t>
      </w:r>
      <w:r w:rsidR="006A569F">
        <w:rPr>
          <w:rFonts w:ascii="Arial" w:hAnsi="Arial" w:cs="Arial"/>
        </w:rPr>
        <w:t xml:space="preserve"> </w:t>
      </w:r>
      <w:r w:rsidR="006A569F" w:rsidRPr="00AF329D">
        <w:rPr>
          <w:rFonts w:ascii="Arial" w:hAnsi="Arial" w:cs="Arial"/>
          <w:color w:val="0070C0"/>
        </w:rPr>
        <w:t xml:space="preserve">Insert student number </w:t>
      </w:r>
    </w:p>
    <w:p w14:paraId="37F81877" w14:textId="20E81ACB" w:rsidR="007B6774" w:rsidRDefault="007B6774" w:rsidP="007B6774">
      <w:pPr>
        <w:pStyle w:val="StyleSubtitleCover2TopNoborder"/>
        <w:rPr>
          <w:rFonts w:ascii="Arial" w:hAnsi="Arial" w:cs="Arial"/>
          <w:color w:val="0000FF"/>
        </w:rPr>
      </w:pPr>
      <w:r w:rsidRPr="00EF35D5">
        <w:rPr>
          <w:rFonts w:ascii="Arial" w:hAnsi="Arial" w:cs="Arial"/>
        </w:rPr>
        <w:t>Campus:</w:t>
      </w:r>
      <w:r>
        <w:rPr>
          <w:rFonts w:ascii="Arial" w:hAnsi="Arial" w:cs="Arial"/>
          <w:color w:val="0000FF"/>
        </w:rPr>
        <w:t xml:space="preserve"> </w:t>
      </w:r>
      <w:r w:rsidRPr="00AF329D">
        <w:rPr>
          <w:rFonts w:ascii="Arial" w:hAnsi="Arial" w:cs="Arial"/>
          <w:color w:val="0070C0"/>
        </w:rPr>
        <w:t>Insert campus</w:t>
      </w:r>
      <w:r w:rsidR="007D627B">
        <w:rPr>
          <w:rFonts w:ascii="Arial" w:hAnsi="Arial" w:cs="Arial"/>
          <w:color w:val="0070C0"/>
        </w:rPr>
        <w:t xml:space="preserve"> </w:t>
      </w:r>
      <w:r w:rsidRPr="00AF329D">
        <w:rPr>
          <w:rFonts w:ascii="Arial" w:hAnsi="Arial" w:cs="Arial"/>
          <w:color w:val="0070C0"/>
        </w:rPr>
        <w:t>or distance</w:t>
      </w:r>
    </w:p>
    <w:p w14:paraId="43CF5A08" w14:textId="77777777" w:rsidR="007B6774" w:rsidRDefault="007B6774" w:rsidP="007B6774">
      <w:pPr>
        <w:pStyle w:val="StyleSubtitleCover2TopNoborder"/>
        <w:rPr>
          <w:rFonts w:ascii="Arial" w:hAnsi="Arial" w:cs="Arial"/>
          <w:color w:val="0000FF"/>
        </w:rPr>
      </w:pPr>
      <w:r w:rsidRPr="00EF35D5">
        <w:rPr>
          <w:rFonts w:ascii="Arial" w:hAnsi="Arial" w:cs="Arial"/>
        </w:rPr>
        <w:t>Tutor:</w:t>
      </w:r>
      <w:r>
        <w:rPr>
          <w:rFonts w:ascii="Arial" w:hAnsi="Arial" w:cs="Arial"/>
          <w:color w:val="0000FF"/>
        </w:rPr>
        <w:t xml:space="preserve"> </w:t>
      </w:r>
      <w:r w:rsidRPr="00AF329D">
        <w:rPr>
          <w:rFonts w:ascii="Arial" w:hAnsi="Arial" w:cs="Arial"/>
          <w:color w:val="0070C0"/>
        </w:rPr>
        <w:t>Insert tutor name</w:t>
      </w:r>
    </w:p>
    <w:p w14:paraId="04BDC5B8" w14:textId="5A52DCBE" w:rsidR="00DA774D" w:rsidRPr="00AF329D" w:rsidRDefault="007B6774" w:rsidP="007B6774">
      <w:pPr>
        <w:pStyle w:val="StyleSubtitleCover2TopNoborder"/>
        <w:rPr>
          <w:rFonts w:ascii="Arial" w:hAnsi="Arial" w:cs="Arial"/>
          <w:color w:val="0070C0"/>
        </w:rPr>
      </w:pPr>
      <w:r w:rsidRPr="00EF35D5">
        <w:rPr>
          <w:rFonts w:ascii="Arial" w:hAnsi="Arial" w:cs="Arial"/>
        </w:rPr>
        <w:t>Tutorial number:</w:t>
      </w:r>
      <w:r>
        <w:rPr>
          <w:rFonts w:ascii="Arial" w:hAnsi="Arial" w:cs="Arial"/>
          <w:color w:val="0000FF"/>
        </w:rPr>
        <w:t xml:space="preserve"> </w:t>
      </w:r>
      <w:r w:rsidRPr="00AF329D">
        <w:rPr>
          <w:rFonts w:ascii="Arial" w:hAnsi="Arial" w:cs="Arial"/>
          <w:color w:val="0070C0"/>
        </w:rPr>
        <w:t>Insert tutorial number</w:t>
      </w:r>
      <w:r w:rsidR="007D627B">
        <w:rPr>
          <w:rFonts w:ascii="Arial" w:hAnsi="Arial" w:cs="Arial"/>
          <w:color w:val="0070C0"/>
        </w:rPr>
        <w:t xml:space="preserve"> (n/a for distance)</w:t>
      </w:r>
      <w:r w:rsidRPr="00AF329D">
        <w:rPr>
          <w:rFonts w:ascii="Arial" w:hAnsi="Arial" w:cs="Arial"/>
          <w:color w:val="0070C0"/>
        </w:rPr>
        <w:t xml:space="preserve"> </w:t>
      </w:r>
    </w:p>
    <w:p w14:paraId="7F56CB07" w14:textId="77777777" w:rsidR="007B6774" w:rsidRPr="00712BEC" w:rsidRDefault="007B6774" w:rsidP="007B6774">
      <w:pPr>
        <w:pStyle w:val="StyleSubtitleCover2TopNoborder"/>
        <w:rPr>
          <w:rFonts w:ascii="Arial" w:hAnsi="Arial" w:cs="Arial"/>
        </w:rPr>
      </w:pPr>
    </w:p>
    <w:p w14:paraId="3FB7CBAC" w14:textId="77777777" w:rsidR="007B6774" w:rsidRPr="00712BEC" w:rsidRDefault="007B6774" w:rsidP="007B6774">
      <w:pPr>
        <w:rPr>
          <w:rFonts w:ascii="Arial" w:hAnsi="Arial" w:cs="Arial"/>
        </w:rPr>
      </w:pPr>
    </w:p>
    <w:p w14:paraId="090D5057" w14:textId="25A50FEE" w:rsidR="004E1787" w:rsidRPr="00AF329D" w:rsidRDefault="004E1787" w:rsidP="004E1787">
      <w:pPr>
        <w:spacing w:before="180" w:after="120"/>
        <w:jc w:val="center"/>
        <w:rPr>
          <w:rFonts w:ascii="Arial" w:hAnsi="Arial" w:cs="Arial"/>
          <w:b/>
          <w:i/>
          <w:iCs/>
          <w:color w:val="0070C0"/>
          <w:sz w:val="28"/>
          <w:szCs w:val="28"/>
          <w:u w:val="single"/>
        </w:rPr>
      </w:pPr>
      <w:r w:rsidRPr="00AF329D">
        <w:rPr>
          <w:rFonts w:ascii="Arial" w:hAnsi="Arial" w:cs="Arial"/>
          <w:b/>
          <w:i/>
          <w:iCs/>
          <w:color w:val="0070C0"/>
          <w:sz w:val="28"/>
          <w:szCs w:val="28"/>
          <w:u w:val="single"/>
        </w:rPr>
        <w:t xml:space="preserve">Notes to </w:t>
      </w:r>
      <w:r w:rsidR="001D109D">
        <w:rPr>
          <w:rFonts w:ascii="Arial" w:hAnsi="Arial" w:cs="Arial"/>
          <w:b/>
          <w:i/>
          <w:iCs/>
          <w:color w:val="0070C0"/>
          <w:sz w:val="28"/>
          <w:szCs w:val="28"/>
          <w:u w:val="single"/>
        </w:rPr>
        <w:t>Students</w:t>
      </w:r>
    </w:p>
    <w:p w14:paraId="5ECFDEB0" w14:textId="75C0D342" w:rsidR="004E1787" w:rsidRPr="00AF329D" w:rsidRDefault="004E1787" w:rsidP="00BE573D">
      <w:pPr>
        <w:pStyle w:val="Instructions"/>
      </w:pPr>
      <w:r w:rsidRPr="00AF329D">
        <w:t>[This document is a template. It has been tailored to suit the assessment. All fields within the template should be completed as per the scenario provided.</w:t>
      </w:r>
    </w:p>
    <w:p w14:paraId="74F10427" w14:textId="77777777" w:rsidR="00351F6C" w:rsidRDefault="004E1787" w:rsidP="00BE573D">
      <w:pPr>
        <w:pStyle w:val="Instructions"/>
      </w:pPr>
      <w:r w:rsidRPr="00AF329D">
        <w:t xml:space="preserve">Blue italicized text provides an explanation of what should be included for each section. </w:t>
      </w:r>
      <w:r w:rsidRPr="00AF329D">
        <w:rPr>
          <w:b/>
        </w:rPr>
        <w:t>Remove all blue text prior to submission.</w:t>
      </w:r>
      <w:r w:rsidRPr="00AF329D">
        <w:t xml:space="preserve"> If there are two or more options for you to decide between, revert the option you are keeping to black</w:t>
      </w:r>
      <w:r w:rsidR="00820492">
        <w:t>,</w:t>
      </w:r>
      <w:r w:rsidRPr="00AF329D">
        <w:t xml:space="preserve"> and remove the other.</w:t>
      </w:r>
    </w:p>
    <w:p w14:paraId="679EF1E8" w14:textId="15C72BAA" w:rsidR="004E1787" w:rsidRDefault="00351F6C" w:rsidP="00BE573D">
      <w:pPr>
        <w:pStyle w:val="Instructions"/>
      </w:pPr>
      <w:r>
        <w:t xml:space="preserve">There is no specific word count for this assessment but the students must follow any directions given </w:t>
      </w:r>
      <w:r w:rsidR="009416CD">
        <w:t>about paragraphs and others. Be concise but provide adequate information that satisfy the requirements to obtain the best possible marks</w:t>
      </w:r>
      <w:r w:rsidR="00F63F96">
        <w:t>.</w:t>
      </w:r>
      <w:r w:rsidR="001D109D">
        <w:t>]</w:t>
      </w:r>
    </w:p>
    <w:p w14:paraId="57B347AB" w14:textId="77777777" w:rsidR="007B6774" w:rsidRDefault="007B6774" w:rsidP="007B6774">
      <w:pPr>
        <w:rPr>
          <w:rFonts w:ascii="Arial" w:hAnsi="Arial" w:cs="Arial"/>
        </w:rPr>
      </w:pPr>
    </w:p>
    <w:p w14:paraId="13D144AA" w14:textId="109F0D13" w:rsidR="00C12373" w:rsidRPr="00C12373" w:rsidRDefault="00C12373" w:rsidP="007B6774">
      <w:pPr>
        <w:rPr>
          <w:rFonts w:ascii="Arial" w:hAnsi="Arial" w:cs="Arial"/>
          <w:color w:val="FF0000"/>
        </w:rPr>
      </w:pPr>
      <w:r w:rsidRPr="00C12373">
        <w:rPr>
          <w:rFonts w:ascii="Arial" w:hAnsi="Arial" w:cs="Arial"/>
          <w:color w:val="FF0000"/>
        </w:rPr>
        <w:t>Do not attach pictures</w:t>
      </w:r>
      <w:r w:rsidR="00C652E9">
        <w:rPr>
          <w:rFonts w:ascii="Arial" w:hAnsi="Arial" w:cs="Arial"/>
          <w:color w:val="FF0000"/>
        </w:rPr>
        <w:t xml:space="preserve"> or images </w:t>
      </w:r>
      <w:r w:rsidRPr="00C12373">
        <w:rPr>
          <w:rFonts w:ascii="Arial" w:hAnsi="Arial" w:cs="Arial"/>
          <w:color w:val="FF0000"/>
        </w:rPr>
        <w:t xml:space="preserve">to the file </w:t>
      </w:r>
      <w:r w:rsidR="00820492">
        <w:rPr>
          <w:rFonts w:ascii="Arial" w:hAnsi="Arial" w:cs="Arial"/>
          <w:color w:val="FF0000"/>
        </w:rPr>
        <w:t>to replace the responses that should be in text. Images</w:t>
      </w:r>
      <w:r w:rsidR="000B194E">
        <w:rPr>
          <w:rFonts w:ascii="Arial" w:hAnsi="Arial" w:cs="Arial"/>
          <w:color w:val="FF0000"/>
        </w:rPr>
        <w:t xml:space="preserve"> cannot </w:t>
      </w:r>
      <w:r w:rsidRPr="00C12373">
        <w:rPr>
          <w:rFonts w:ascii="Arial" w:hAnsi="Arial" w:cs="Arial"/>
          <w:color w:val="FF0000"/>
        </w:rPr>
        <w:t xml:space="preserve">be </w:t>
      </w:r>
      <w:r w:rsidR="000B194E">
        <w:rPr>
          <w:rFonts w:ascii="Arial" w:hAnsi="Arial" w:cs="Arial"/>
          <w:color w:val="FF0000"/>
        </w:rPr>
        <w:t>processed</w:t>
      </w:r>
      <w:r w:rsidRPr="00C12373">
        <w:rPr>
          <w:rFonts w:ascii="Arial" w:hAnsi="Arial" w:cs="Arial"/>
          <w:color w:val="FF0000"/>
        </w:rPr>
        <w:t xml:space="preserve"> by </w:t>
      </w:r>
      <w:r w:rsidR="00E0048E">
        <w:rPr>
          <w:rFonts w:ascii="Arial" w:hAnsi="Arial" w:cs="Arial"/>
          <w:color w:val="FF0000"/>
        </w:rPr>
        <w:t>T</w:t>
      </w:r>
      <w:r w:rsidR="00E0048E" w:rsidRPr="00C12373">
        <w:rPr>
          <w:rFonts w:ascii="Arial" w:hAnsi="Arial" w:cs="Arial"/>
          <w:color w:val="FF0000"/>
        </w:rPr>
        <w:t xml:space="preserve">urnitin </w:t>
      </w:r>
      <w:r w:rsidRPr="00C12373">
        <w:rPr>
          <w:rFonts w:ascii="Arial" w:hAnsi="Arial" w:cs="Arial"/>
          <w:color w:val="FF0000"/>
        </w:rPr>
        <w:t xml:space="preserve">and </w:t>
      </w:r>
      <w:r w:rsidR="00A82A76">
        <w:rPr>
          <w:rFonts w:ascii="Arial" w:hAnsi="Arial" w:cs="Arial"/>
          <w:color w:val="FF0000"/>
        </w:rPr>
        <w:t xml:space="preserve">students </w:t>
      </w:r>
      <w:r w:rsidRPr="00C12373">
        <w:rPr>
          <w:rFonts w:ascii="Arial" w:hAnsi="Arial" w:cs="Arial"/>
          <w:color w:val="FF0000"/>
        </w:rPr>
        <w:t xml:space="preserve">will be </w:t>
      </w:r>
      <w:r w:rsidR="00E0048E">
        <w:rPr>
          <w:rFonts w:ascii="Arial" w:hAnsi="Arial" w:cs="Arial"/>
          <w:color w:val="FF0000"/>
        </w:rPr>
        <w:t>awarded a 0 mark</w:t>
      </w:r>
      <w:r w:rsidR="00820492">
        <w:rPr>
          <w:rFonts w:ascii="Arial" w:hAnsi="Arial" w:cs="Arial"/>
          <w:color w:val="FF0000"/>
        </w:rPr>
        <w:t xml:space="preserve"> for those sections</w:t>
      </w:r>
      <w:r w:rsidRPr="00C12373">
        <w:rPr>
          <w:rFonts w:ascii="Arial" w:hAnsi="Arial" w:cs="Arial"/>
          <w:color w:val="FF0000"/>
        </w:rPr>
        <w:t>.</w:t>
      </w:r>
    </w:p>
    <w:p w14:paraId="5E43E38E" w14:textId="77777777" w:rsidR="006E29B4" w:rsidRDefault="006E29B4">
      <w:r>
        <w:br w:type="page"/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9E0F1F" w:rsidRPr="00BB7345" w14:paraId="5B49F495" w14:textId="77777777" w:rsidTr="00BB7345">
        <w:tc>
          <w:tcPr>
            <w:tcW w:w="5000" w:type="pct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7DA875" w14:textId="77777777" w:rsidR="007866F4" w:rsidRPr="00732DD5" w:rsidRDefault="00732DD5" w:rsidP="007866F4">
            <w:pPr>
              <w:rPr>
                <w:u w:val="single"/>
              </w:rPr>
            </w:pPr>
            <w:r w:rsidRPr="00732DD5">
              <w:rPr>
                <w:rFonts w:ascii="Arial" w:hAnsi="Arial" w:cs="Arial"/>
                <w:b/>
                <w:bCs/>
                <w:i/>
                <w:color w:val="0070C0"/>
                <w:u w:val="single"/>
              </w:rPr>
              <w:lastRenderedPageBreak/>
              <w:t xml:space="preserve">Important </w:t>
            </w:r>
            <w:r w:rsidR="00C27CBD" w:rsidRPr="00C27CBD">
              <w:rPr>
                <w:rFonts w:ascii="Arial" w:hAnsi="Arial" w:cs="Arial"/>
                <w:b/>
                <w:bCs/>
                <w:i/>
                <w:color w:val="0070C0"/>
                <w:u w:val="single"/>
              </w:rPr>
              <w:t>Instructions</w:t>
            </w:r>
            <w:r w:rsidRPr="00732DD5">
              <w:rPr>
                <w:rFonts w:ascii="Arial" w:hAnsi="Arial" w:cs="Arial"/>
                <w:b/>
                <w:bCs/>
                <w:i/>
                <w:color w:val="0070C0"/>
                <w:u w:val="single"/>
              </w:rPr>
              <w:t>: Please read carefully</w:t>
            </w:r>
          </w:p>
          <w:p w14:paraId="08B48399" w14:textId="77777777" w:rsidR="00732DD5" w:rsidRDefault="00732DD5" w:rsidP="00BE573D">
            <w:pPr>
              <w:pStyle w:val="Instructions"/>
            </w:pPr>
          </w:p>
          <w:p w14:paraId="10293810" w14:textId="3B33C655" w:rsidR="00BE573D" w:rsidRPr="00BE573D" w:rsidRDefault="00BE573D" w:rsidP="00BE573D">
            <w:pPr>
              <w:pStyle w:val="Instructions"/>
            </w:pPr>
            <w:r w:rsidRPr="00BE573D">
              <w:t xml:space="preserve">This written submission involves student-initiated reflection (lesson 1) and </w:t>
            </w:r>
            <w:r w:rsidR="00984498">
              <w:t xml:space="preserve">one </w:t>
            </w:r>
            <w:r w:rsidRPr="00BE573D">
              <w:t>guided (tutor</w:t>
            </w:r>
            <w:r w:rsidR="00A82A76">
              <w:t xml:space="preserve"> </w:t>
            </w:r>
            <w:r w:rsidRPr="00BE573D">
              <w:t>led) reflection (lesson 2).  Student initiated reflection involves a process where students choose what experiences to reflect upon concerning lessons learnt.  In contrast, guided (or tutor</w:t>
            </w:r>
            <w:r w:rsidR="00A82A76">
              <w:t xml:space="preserve"> </w:t>
            </w:r>
            <w:r w:rsidRPr="00BE573D">
              <w:t xml:space="preserve">led) reflection involves a process where </w:t>
            </w:r>
            <w:r>
              <w:t xml:space="preserve">the </w:t>
            </w:r>
            <w:r w:rsidRPr="00BE573D">
              <w:t xml:space="preserve">tutor guides the student concerning what experiences to reflect upon, which </w:t>
            </w:r>
            <w:r w:rsidR="00886220">
              <w:t xml:space="preserve">then </w:t>
            </w:r>
            <w:r w:rsidRPr="00BE573D">
              <w:t xml:space="preserve">prompts students to identify lessons learnt.  </w:t>
            </w:r>
          </w:p>
          <w:p w14:paraId="18586920" w14:textId="77777777" w:rsidR="006E29B4" w:rsidRPr="006E29B4" w:rsidRDefault="006E29B4" w:rsidP="00BE573D">
            <w:pPr>
              <w:pStyle w:val="Instructions"/>
            </w:pPr>
          </w:p>
          <w:p w14:paraId="12C5A3A7" w14:textId="77777777" w:rsidR="00652DFD" w:rsidRDefault="00652DFD" w:rsidP="00FB0396">
            <w:pPr>
              <w:pStyle w:val="Heading1"/>
            </w:pPr>
            <w:r>
              <w:t xml:space="preserve">1. IntrODUCTION </w:t>
            </w:r>
            <w:r w:rsidR="009278FF">
              <w:t xml:space="preserve">(2 marks) </w:t>
            </w:r>
          </w:p>
          <w:p w14:paraId="43240BE5" w14:textId="02F6CB1E" w:rsidR="00652DFD" w:rsidRPr="00AF329D" w:rsidRDefault="00C27CBD" w:rsidP="00652DFD">
            <w:pPr>
              <w:rPr>
                <w:rFonts w:ascii="Arial" w:hAnsi="Arial" w:cs="Arial"/>
                <w:i/>
                <w:color w:val="0070C0"/>
              </w:rPr>
            </w:pPr>
            <w:r w:rsidRPr="00C27CBD">
              <w:rPr>
                <w:rFonts w:ascii="Arial" w:hAnsi="Arial" w:cs="Arial"/>
                <w:b/>
                <w:bCs/>
                <w:i/>
                <w:color w:val="0070C0"/>
              </w:rPr>
              <w:t>Instructions</w:t>
            </w:r>
            <w:r w:rsidR="00760F51" w:rsidRPr="00AF329D">
              <w:rPr>
                <w:rFonts w:ascii="Arial" w:hAnsi="Arial" w:cs="Arial"/>
                <w:i/>
                <w:color w:val="0070C0"/>
              </w:rPr>
              <w:t xml:space="preserve">: </w:t>
            </w:r>
            <w:r w:rsidR="00652DFD" w:rsidRPr="00AF329D">
              <w:rPr>
                <w:rFonts w:ascii="Arial" w:hAnsi="Arial" w:cs="Arial"/>
                <w:i/>
                <w:color w:val="0070C0"/>
              </w:rPr>
              <w:t>Provide a brief introduction</w:t>
            </w:r>
            <w:r w:rsidR="00CA4165">
              <w:rPr>
                <w:rFonts w:ascii="Arial" w:hAnsi="Arial" w:cs="Arial"/>
                <w:i/>
                <w:color w:val="0070C0"/>
              </w:rPr>
              <w:t xml:space="preserve"> (two paragraphs),</w:t>
            </w:r>
            <w:r w:rsidR="00652DFD" w:rsidRPr="00AF329D">
              <w:rPr>
                <w:rFonts w:ascii="Arial" w:hAnsi="Arial" w:cs="Arial"/>
                <w:i/>
                <w:color w:val="0070C0"/>
              </w:rPr>
              <w:t xml:space="preserve"> </w:t>
            </w:r>
            <w:r w:rsidR="00EB13CD" w:rsidRPr="00AF329D">
              <w:rPr>
                <w:rFonts w:ascii="Arial" w:hAnsi="Arial" w:cs="Arial"/>
                <w:i/>
                <w:color w:val="0070C0"/>
              </w:rPr>
              <w:t>covering the following</w:t>
            </w:r>
            <w:r w:rsidR="00CA4165">
              <w:rPr>
                <w:rFonts w:ascii="Arial" w:hAnsi="Arial" w:cs="Arial"/>
                <w:i/>
                <w:color w:val="0070C0"/>
              </w:rPr>
              <w:t>:</w:t>
            </w:r>
          </w:p>
          <w:p w14:paraId="58E91BF1" w14:textId="77777777" w:rsidR="004C09E5" w:rsidRPr="00AF329D" w:rsidRDefault="004C09E5" w:rsidP="00652DFD">
            <w:pPr>
              <w:rPr>
                <w:rFonts w:ascii="Arial" w:hAnsi="Arial" w:cs="Arial"/>
                <w:i/>
                <w:color w:val="0070C0"/>
              </w:rPr>
            </w:pPr>
          </w:p>
          <w:p w14:paraId="01E1DEE5" w14:textId="77777777" w:rsidR="004004A8" w:rsidRDefault="004C09E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color w:val="0070C0"/>
              </w:rPr>
            </w:pPr>
            <w:r w:rsidRPr="00AF329D">
              <w:rPr>
                <w:rFonts w:ascii="Arial" w:hAnsi="Arial" w:cs="Arial"/>
                <w:i/>
                <w:color w:val="0070C0"/>
              </w:rPr>
              <w:t>Explain what reflective practice is (</w:t>
            </w:r>
            <w:r w:rsidRPr="00AF329D">
              <w:rPr>
                <w:rFonts w:ascii="Arial" w:hAnsi="Arial" w:cs="Arial"/>
                <w:i/>
                <w:color w:val="0070C0"/>
                <w:u w:val="single"/>
              </w:rPr>
              <w:t xml:space="preserve">provide </w:t>
            </w:r>
            <w:r w:rsidR="009278FF" w:rsidRPr="00AF329D">
              <w:rPr>
                <w:rFonts w:ascii="Arial" w:hAnsi="Arial" w:cs="Arial"/>
                <w:i/>
                <w:color w:val="0070C0"/>
                <w:u w:val="single"/>
              </w:rPr>
              <w:t xml:space="preserve">at least </w:t>
            </w:r>
            <w:r w:rsidR="00E169B8" w:rsidRPr="00AF329D">
              <w:rPr>
                <w:rFonts w:ascii="Arial" w:hAnsi="Arial" w:cs="Arial"/>
                <w:i/>
                <w:color w:val="0070C0"/>
                <w:u w:val="single"/>
              </w:rPr>
              <w:t>one supporting</w:t>
            </w:r>
            <w:r w:rsidR="009278FF" w:rsidRPr="00AF329D">
              <w:rPr>
                <w:rFonts w:ascii="Arial" w:hAnsi="Arial" w:cs="Arial"/>
                <w:i/>
                <w:color w:val="0070C0"/>
                <w:u w:val="single"/>
              </w:rPr>
              <w:t xml:space="preserve"> </w:t>
            </w:r>
            <w:r w:rsidRPr="00AF329D">
              <w:rPr>
                <w:rFonts w:ascii="Arial" w:hAnsi="Arial" w:cs="Arial"/>
                <w:i/>
                <w:color w:val="0070C0"/>
                <w:u w:val="single"/>
              </w:rPr>
              <w:t>reference</w:t>
            </w:r>
            <w:r w:rsidRPr="00AF329D">
              <w:rPr>
                <w:rFonts w:ascii="Arial" w:hAnsi="Arial" w:cs="Arial"/>
                <w:i/>
                <w:color w:val="0070C0"/>
              </w:rPr>
              <w:t>)</w:t>
            </w:r>
            <w:r w:rsidR="00864816">
              <w:rPr>
                <w:rFonts w:ascii="Arial" w:hAnsi="Arial" w:cs="Arial"/>
                <w:i/>
                <w:color w:val="0070C0"/>
              </w:rPr>
              <w:t>;</w:t>
            </w:r>
          </w:p>
          <w:p w14:paraId="5130B1B6" w14:textId="77777777" w:rsidR="004004A8" w:rsidRDefault="00E81BC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color w:val="0070C0"/>
              </w:rPr>
            </w:pPr>
            <w:r>
              <w:rPr>
                <w:rFonts w:ascii="Arial" w:hAnsi="Arial" w:cs="Arial"/>
                <w:i/>
                <w:color w:val="0070C0"/>
              </w:rPr>
              <w:t>B</w:t>
            </w:r>
            <w:r w:rsidR="000B0B60" w:rsidRPr="00AF329D">
              <w:rPr>
                <w:rFonts w:ascii="Arial" w:hAnsi="Arial" w:cs="Arial"/>
                <w:i/>
                <w:color w:val="0070C0"/>
              </w:rPr>
              <w:t xml:space="preserve">riefly explain the aim or purpose of the </w:t>
            </w:r>
            <w:r w:rsidR="00F8093E">
              <w:rPr>
                <w:rFonts w:ascii="Arial" w:hAnsi="Arial" w:cs="Arial"/>
                <w:i/>
                <w:color w:val="0070C0"/>
              </w:rPr>
              <w:t>l</w:t>
            </w:r>
            <w:r w:rsidR="000B0B60" w:rsidRPr="00AF329D">
              <w:rPr>
                <w:rFonts w:ascii="Arial" w:hAnsi="Arial" w:cs="Arial"/>
                <w:i/>
                <w:color w:val="0070C0"/>
              </w:rPr>
              <w:t xml:space="preserve">essons </w:t>
            </w:r>
            <w:r w:rsidR="00F8093E">
              <w:rPr>
                <w:rFonts w:ascii="Arial" w:hAnsi="Arial" w:cs="Arial"/>
                <w:i/>
                <w:color w:val="0070C0"/>
              </w:rPr>
              <w:t>l</w:t>
            </w:r>
            <w:r w:rsidR="000B0B60" w:rsidRPr="00AF329D">
              <w:rPr>
                <w:rFonts w:ascii="Arial" w:hAnsi="Arial" w:cs="Arial"/>
                <w:i/>
                <w:color w:val="0070C0"/>
              </w:rPr>
              <w:t>earnt (or learned) process in project management (</w:t>
            </w:r>
            <w:r w:rsidR="000B0B60" w:rsidRPr="00AF329D">
              <w:rPr>
                <w:rFonts w:ascii="Arial" w:hAnsi="Arial" w:cs="Arial"/>
                <w:i/>
                <w:color w:val="0070C0"/>
                <w:u w:val="single"/>
              </w:rPr>
              <w:t>provide at least one supporting reference</w:t>
            </w:r>
            <w:r w:rsidR="000B0B60" w:rsidRPr="00AF329D">
              <w:rPr>
                <w:rFonts w:ascii="Arial" w:hAnsi="Arial" w:cs="Arial"/>
                <w:i/>
                <w:color w:val="0070C0"/>
              </w:rPr>
              <w:t>);</w:t>
            </w:r>
            <w:r w:rsidR="00760F51" w:rsidRPr="00AF329D">
              <w:rPr>
                <w:rFonts w:ascii="Arial" w:hAnsi="Arial" w:cs="Arial"/>
                <w:i/>
                <w:color w:val="0070C0"/>
              </w:rPr>
              <w:t xml:space="preserve"> and</w:t>
            </w:r>
            <w:r w:rsidR="000B0B60" w:rsidRPr="00AF329D">
              <w:rPr>
                <w:rFonts w:ascii="Arial" w:hAnsi="Arial" w:cs="Arial"/>
                <w:i/>
                <w:color w:val="0070C0"/>
              </w:rPr>
              <w:t xml:space="preserve"> </w:t>
            </w:r>
          </w:p>
          <w:p w14:paraId="541E67A3" w14:textId="71EBED2D" w:rsidR="00760F51" w:rsidRPr="00864816" w:rsidRDefault="005351D6" w:rsidP="00652DF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iCs/>
                <w:color w:val="0070C0"/>
              </w:rPr>
            </w:pPr>
            <w:r>
              <w:rPr>
                <w:rFonts w:ascii="Arial" w:hAnsi="Arial" w:cs="Arial"/>
                <w:i/>
                <w:color w:val="0070C0"/>
              </w:rPr>
              <w:t>A</w:t>
            </w:r>
            <w:r w:rsidR="009278FF" w:rsidRPr="00AF329D">
              <w:rPr>
                <w:rFonts w:ascii="Arial" w:hAnsi="Arial" w:cs="Arial"/>
                <w:i/>
                <w:color w:val="0070C0"/>
              </w:rPr>
              <w:t xml:space="preserve">n overview of what </w:t>
            </w:r>
            <w:r w:rsidR="00E81BC0">
              <w:rPr>
                <w:rFonts w:ascii="Arial" w:hAnsi="Arial" w:cs="Arial"/>
                <w:i/>
                <w:color w:val="0070C0"/>
              </w:rPr>
              <w:t xml:space="preserve">this </w:t>
            </w:r>
            <w:r w:rsidR="009278FF" w:rsidRPr="00AF329D">
              <w:rPr>
                <w:rFonts w:ascii="Arial" w:hAnsi="Arial" w:cs="Arial"/>
                <w:i/>
                <w:color w:val="0070C0"/>
              </w:rPr>
              <w:t xml:space="preserve">assignment </w:t>
            </w:r>
            <w:r>
              <w:rPr>
                <w:rFonts w:ascii="Arial" w:hAnsi="Arial" w:cs="Arial"/>
                <w:i/>
                <w:color w:val="0070C0"/>
              </w:rPr>
              <w:t>covers below</w:t>
            </w:r>
            <w:r w:rsidR="00864816">
              <w:rPr>
                <w:rFonts w:ascii="Arial" w:hAnsi="Arial" w:cs="Arial"/>
                <w:i/>
                <w:color w:val="0070C0"/>
              </w:rPr>
              <w:t>.</w:t>
            </w:r>
            <w:r w:rsidR="00652DFD" w:rsidRPr="00864816">
              <w:rPr>
                <w:rFonts w:ascii="Arial" w:hAnsi="Arial" w:cs="Arial"/>
                <w:i/>
                <w:color w:val="0070C0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88"/>
            </w:tblGrid>
            <w:tr w:rsidR="00760F51" w:rsidRPr="00864816" w14:paraId="3A0A48C5" w14:textId="77777777" w:rsidTr="00760F51">
              <w:tc>
                <w:tcPr>
                  <w:tcW w:w="9388" w:type="dxa"/>
                </w:tcPr>
                <w:p w14:paraId="2D7AC4DD" w14:textId="73B4D42A" w:rsidR="00760F51" w:rsidRDefault="00760F51" w:rsidP="00652DFD">
                  <w:pPr>
                    <w:rPr>
                      <w:rFonts w:ascii="Arial" w:hAnsi="Arial" w:cs="Arial"/>
                      <w:i/>
                      <w:iCs/>
                      <w:color w:val="0070C0"/>
                    </w:rPr>
                  </w:pPr>
                </w:p>
                <w:p w14:paraId="7B3C4EEF" w14:textId="53AD1472" w:rsidR="009611C3" w:rsidRDefault="009611C3" w:rsidP="00652DFD">
                  <w:pPr>
                    <w:rPr>
                      <w:rFonts w:ascii="Arial" w:hAnsi="Arial" w:cs="Arial"/>
                      <w:i/>
                      <w:iCs/>
                      <w:color w:val="0070C0"/>
                    </w:rPr>
                  </w:pPr>
                </w:p>
                <w:p w14:paraId="31F6295D" w14:textId="77777777" w:rsidR="009611C3" w:rsidRPr="00864816" w:rsidRDefault="009611C3" w:rsidP="00652DFD">
                  <w:pPr>
                    <w:rPr>
                      <w:rFonts w:ascii="Arial" w:hAnsi="Arial" w:cs="Arial"/>
                      <w:i/>
                      <w:iCs/>
                      <w:color w:val="0070C0"/>
                    </w:rPr>
                  </w:pPr>
                </w:p>
                <w:p w14:paraId="59DF144C" w14:textId="5A847F36" w:rsidR="00760F51" w:rsidRDefault="00760F51" w:rsidP="00652DFD">
                  <w:pPr>
                    <w:rPr>
                      <w:rFonts w:ascii="Arial" w:hAnsi="Arial" w:cs="Arial"/>
                      <w:i/>
                      <w:iCs/>
                      <w:color w:val="0070C0"/>
                    </w:rPr>
                  </w:pPr>
                </w:p>
                <w:p w14:paraId="28113281" w14:textId="36CB4A51" w:rsidR="009611C3" w:rsidRDefault="009611C3" w:rsidP="00652DFD">
                  <w:pPr>
                    <w:rPr>
                      <w:rFonts w:ascii="Arial" w:hAnsi="Arial" w:cs="Arial"/>
                      <w:i/>
                      <w:iCs/>
                      <w:color w:val="0070C0"/>
                    </w:rPr>
                  </w:pPr>
                </w:p>
                <w:p w14:paraId="2FEEDBE5" w14:textId="77777777" w:rsidR="009611C3" w:rsidRPr="00864816" w:rsidRDefault="009611C3" w:rsidP="00652DFD">
                  <w:pPr>
                    <w:rPr>
                      <w:rFonts w:ascii="Arial" w:hAnsi="Arial" w:cs="Arial"/>
                      <w:i/>
                      <w:iCs/>
                      <w:color w:val="0070C0"/>
                    </w:rPr>
                  </w:pPr>
                </w:p>
                <w:p w14:paraId="5E1A826C" w14:textId="77777777" w:rsidR="00760F51" w:rsidRPr="00864816" w:rsidRDefault="00760F51" w:rsidP="00652DFD">
                  <w:pPr>
                    <w:rPr>
                      <w:rFonts w:ascii="Arial" w:hAnsi="Arial" w:cs="Arial"/>
                      <w:i/>
                      <w:iCs/>
                      <w:color w:val="0070C0"/>
                    </w:rPr>
                  </w:pPr>
                </w:p>
              </w:tc>
            </w:tr>
          </w:tbl>
          <w:p w14:paraId="379677BF" w14:textId="77777777" w:rsidR="00652DFD" w:rsidRPr="00864816" w:rsidRDefault="00652DFD" w:rsidP="00652DFD">
            <w:pPr>
              <w:rPr>
                <w:rFonts w:ascii="Arial" w:hAnsi="Arial" w:cs="Arial"/>
                <w:i/>
                <w:iCs/>
                <w:color w:val="0070C0"/>
              </w:rPr>
            </w:pPr>
          </w:p>
          <w:p w14:paraId="227CAD7C" w14:textId="77777777" w:rsidR="00A867C9" w:rsidRPr="00FB0396" w:rsidRDefault="00652DFD" w:rsidP="00FB0396">
            <w:pPr>
              <w:pStyle w:val="Heading1"/>
            </w:pPr>
            <w:r w:rsidRPr="00FB0396">
              <w:t xml:space="preserve">2 </w:t>
            </w:r>
            <w:r w:rsidR="006A569F" w:rsidRPr="00FB0396">
              <w:t>LESSONS LEARNT</w:t>
            </w:r>
            <w:r w:rsidR="00002937" w:rsidRPr="00FB0396">
              <w:t>:</w:t>
            </w:r>
            <w:r w:rsidR="006A569F" w:rsidRPr="00FB0396">
              <w:t xml:space="preserve"> FRAMEWORK </w:t>
            </w:r>
            <w:r w:rsidR="00E047CD" w:rsidRPr="00FB0396">
              <w:t xml:space="preserve">(6 marks) </w:t>
            </w:r>
          </w:p>
          <w:p w14:paraId="24183262" w14:textId="77777777" w:rsidR="002A237B" w:rsidRPr="00864816" w:rsidRDefault="002A237B" w:rsidP="002A237B">
            <w:pPr>
              <w:rPr>
                <w:rFonts w:ascii="Arial" w:hAnsi="Arial" w:cs="Arial"/>
                <w:b/>
                <w:i/>
                <w:color w:val="0070C0"/>
                <w:lang w:eastAsia="en-US" w:bidi="ar-SA"/>
              </w:rPr>
            </w:pPr>
          </w:p>
          <w:p w14:paraId="4F51A641" w14:textId="5B0FE8E7" w:rsidR="00DD74B6" w:rsidRDefault="002A237B" w:rsidP="002A237B">
            <w:pPr>
              <w:rPr>
                <w:rFonts w:ascii="Arial" w:hAnsi="Arial" w:cs="Arial"/>
                <w:b/>
                <w:lang w:eastAsia="en-US" w:bidi="ar-SA"/>
              </w:rPr>
            </w:pPr>
            <w:r w:rsidRPr="00864816">
              <w:rPr>
                <w:rFonts w:ascii="Arial" w:hAnsi="Arial" w:cs="Arial"/>
                <w:b/>
                <w:i/>
                <w:lang w:eastAsia="en-US" w:bidi="ar-SA"/>
              </w:rPr>
              <w:t>2.1</w:t>
            </w:r>
            <w:r w:rsidRPr="00864816">
              <w:rPr>
                <w:rFonts w:ascii="Arial" w:hAnsi="Arial" w:cs="Arial"/>
                <w:b/>
                <w:i/>
                <w:color w:val="0070C0"/>
                <w:lang w:eastAsia="en-US" w:bidi="ar-SA"/>
              </w:rPr>
              <w:t xml:space="preserve"> </w:t>
            </w:r>
            <w:r w:rsidR="00DD74B6" w:rsidRPr="00B27852">
              <w:rPr>
                <w:rFonts w:ascii="Arial" w:hAnsi="Arial" w:cs="Arial"/>
                <w:b/>
                <w:i/>
                <w:lang w:eastAsia="en-US" w:bidi="ar-SA"/>
              </w:rPr>
              <w:t>L</w:t>
            </w:r>
            <w:r w:rsidR="00DD74B6" w:rsidRPr="00864816">
              <w:rPr>
                <w:rFonts w:ascii="Arial" w:hAnsi="Arial" w:cs="Arial"/>
                <w:b/>
                <w:iCs/>
                <w:lang w:eastAsia="en-US" w:bidi="ar-SA"/>
              </w:rPr>
              <w:t>e</w:t>
            </w:r>
            <w:r w:rsidR="00DD74B6">
              <w:rPr>
                <w:rFonts w:ascii="Arial" w:hAnsi="Arial" w:cs="Arial"/>
                <w:b/>
                <w:lang w:eastAsia="en-US" w:bidi="ar-SA"/>
              </w:rPr>
              <w:t>ssons learnt framework explained (</w:t>
            </w:r>
            <w:r w:rsidR="00DF50B9">
              <w:rPr>
                <w:rFonts w:ascii="Arial" w:hAnsi="Arial" w:cs="Arial"/>
                <w:b/>
                <w:lang w:eastAsia="en-US" w:bidi="ar-SA"/>
              </w:rPr>
              <w:t>1</w:t>
            </w:r>
            <w:r w:rsidR="00DD74B6">
              <w:rPr>
                <w:rFonts w:ascii="Arial" w:hAnsi="Arial" w:cs="Arial"/>
                <w:b/>
                <w:lang w:eastAsia="en-US" w:bidi="ar-SA"/>
              </w:rPr>
              <w:t xml:space="preserve"> mark) </w:t>
            </w:r>
          </w:p>
          <w:p w14:paraId="0A63DE7D" w14:textId="77777777" w:rsidR="00760F51" w:rsidRPr="00AF329D" w:rsidRDefault="00C27CBD" w:rsidP="00760F51">
            <w:pPr>
              <w:rPr>
                <w:rFonts w:ascii="Arial" w:hAnsi="Arial" w:cs="Arial"/>
                <w:b/>
                <w:bCs/>
                <w:i/>
                <w:color w:val="0070C0"/>
              </w:rPr>
            </w:pPr>
            <w:r w:rsidRPr="00C27CBD">
              <w:rPr>
                <w:rFonts w:ascii="Arial" w:hAnsi="Arial" w:cs="Arial"/>
                <w:b/>
                <w:bCs/>
                <w:i/>
                <w:color w:val="0070C0"/>
              </w:rPr>
              <w:t>Instru</w:t>
            </w:r>
            <w:r w:rsidR="00760F51" w:rsidRPr="00AF329D">
              <w:rPr>
                <w:rFonts w:ascii="Arial" w:hAnsi="Arial" w:cs="Arial"/>
                <w:b/>
                <w:bCs/>
                <w:i/>
                <w:color w:val="0070C0"/>
              </w:rPr>
              <w:t>c</w:t>
            </w:r>
            <w:r w:rsidRPr="00C27CBD">
              <w:rPr>
                <w:rFonts w:ascii="Arial" w:hAnsi="Arial" w:cs="Arial"/>
                <w:b/>
                <w:bCs/>
                <w:i/>
                <w:color w:val="0070C0"/>
              </w:rPr>
              <w:t xml:space="preserve">tions: </w:t>
            </w:r>
          </w:p>
          <w:p w14:paraId="345B10D7" w14:textId="77777777" w:rsidR="00760F51" w:rsidRPr="00AF329D" w:rsidRDefault="00760F51" w:rsidP="00760F51">
            <w:pPr>
              <w:rPr>
                <w:rFonts w:ascii="Arial" w:hAnsi="Arial" w:cs="Arial"/>
                <w:i/>
                <w:color w:val="0070C0"/>
              </w:rPr>
            </w:pPr>
          </w:p>
          <w:p w14:paraId="24A1E11F" w14:textId="3EA6CE22" w:rsidR="007459B6" w:rsidRPr="00AF329D" w:rsidRDefault="00C27CBD" w:rsidP="00760F51">
            <w:pPr>
              <w:rPr>
                <w:rFonts w:ascii="Arial" w:hAnsi="Arial" w:cs="Arial"/>
                <w:i/>
                <w:color w:val="0070C0"/>
              </w:rPr>
            </w:pPr>
            <w:r w:rsidRPr="00C27CBD">
              <w:rPr>
                <w:rFonts w:ascii="Arial" w:hAnsi="Arial" w:cs="Arial"/>
                <w:i/>
                <w:color w:val="0070C0"/>
              </w:rPr>
              <w:t xml:space="preserve">Briefly describe </w:t>
            </w:r>
            <w:r w:rsidR="00916A58">
              <w:rPr>
                <w:rFonts w:ascii="Arial" w:hAnsi="Arial" w:cs="Arial"/>
                <w:i/>
                <w:color w:val="0070C0"/>
              </w:rPr>
              <w:t>(</w:t>
            </w:r>
            <w:r w:rsidR="005351D6">
              <w:rPr>
                <w:rFonts w:ascii="Arial" w:hAnsi="Arial" w:cs="Arial"/>
                <w:i/>
                <w:color w:val="0070C0"/>
              </w:rPr>
              <w:t xml:space="preserve">in </w:t>
            </w:r>
            <w:r w:rsidR="00916A58">
              <w:rPr>
                <w:rFonts w:ascii="Arial" w:hAnsi="Arial" w:cs="Arial"/>
                <w:i/>
                <w:color w:val="0070C0"/>
              </w:rPr>
              <w:t>one paragraph)</w:t>
            </w:r>
            <w:r w:rsidR="005351D6">
              <w:rPr>
                <w:rFonts w:ascii="Arial" w:hAnsi="Arial" w:cs="Arial"/>
                <w:i/>
                <w:color w:val="0070C0"/>
              </w:rPr>
              <w:t xml:space="preserve"> </w:t>
            </w:r>
            <w:r w:rsidR="00A21C03">
              <w:rPr>
                <w:rFonts w:ascii="Arial" w:hAnsi="Arial" w:cs="Arial"/>
                <w:i/>
                <w:color w:val="0070C0"/>
              </w:rPr>
              <w:t xml:space="preserve">about </w:t>
            </w:r>
            <w:r w:rsidR="00974DA3">
              <w:rPr>
                <w:rFonts w:ascii="Arial" w:hAnsi="Arial" w:cs="Arial"/>
                <w:i/>
                <w:color w:val="0070C0"/>
              </w:rPr>
              <w:t xml:space="preserve">one </w:t>
            </w:r>
            <w:r w:rsidRPr="00C27CBD">
              <w:rPr>
                <w:rFonts w:ascii="Arial" w:hAnsi="Arial" w:cs="Arial"/>
                <w:i/>
                <w:color w:val="0070C0"/>
              </w:rPr>
              <w:t xml:space="preserve">lessons learnt (or learned) </w:t>
            </w:r>
            <w:r w:rsidRPr="00A40419">
              <w:rPr>
                <w:rFonts w:ascii="Arial" w:hAnsi="Arial" w:cs="Arial"/>
                <w:b/>
                <w:i/>
                <w:color w:val="0070C0"/>
              </w:rPr>
              <w:t>framework</w:t>
            </w:r>
            <w:r w:rsidRPr="00C27CBD">
              <w:rPr>
                <w:rFonts w:ascii="Arial" w:hAnsi="Arial" w:cs="Arial"/>
                <w:i/>
                <w:color w:val="0070C0"/>
              </w:rPr>
              <w:t xml:space="preserve"> that could be applied in project management (</w:t>
            </w:r>
            <w:r w:rsidRPr="00C27CBD">
              <w:rPr>
                <w:rFonts w:ascii="Arial" w:hAnsi="Arial" w:cs="Arial"/>
                <w:i/>
                <w:color w:val="0070C0"/>
                <w:u w:val="single"/>
              </w:rPr>
              <w:t xml:space="preserve">provide at least one supporting reference for </w:t>
            </w:r>
            <w:r w:rsidR="00974DA3">
              <w:rPr>
                <w:rFonts w:ascii="Arial" w:hAnsi="Arial" w:cs="Arial"/>
                <w:i/>
                <w:color w:val="0070C0"/>
                <w:u w:val="single"/>
              </w:rPr>
              <w:t xml:space="preserve">the </w:t>
            </w:r>
            <w:r w:rsidRPr="00C27CBD">
              <w:rPr>
                <w:rFonts w:ascii="Arial" w:hAnsi="Arial" w:cs="Arial"/>
                <w:i/>
                <w:color w:val="0070C0"/>
                <w:u w:val="single"/>
              </w:rPr>
              <w:t>framework identified</w:t>
            </w:r>
            <w:r w:rsidRPr="00C27CBD">
              <w:rPr>
                <w:rFonts w:ascii="Arial" w:hAnsi="Arial" w:cs="Arial"/>
                <w:i/>
                <w:color w:val="0070C0"/>
              </w:rPr>
              <w:t>)</w:t>
            </w:r>
            <w:r w:rsidR="00760F51" w:rsidRPr="00AF329D">
              <w:rPr>
                <w:rFonts w:ascii="Arial" w:hAnsi="Arial" w:cs="Arial"/>
                <w:i/>
                <w:color w:val="0070C0"/>
              </w:rPr>
              <w:t>.</w:t>
            </w:r>
            <w:r w:rsidR="00476917">
              <w:rPr>
                <w:rFonts w:ascii="Arial" w:hAnsi="Arial" w:cs="Arial"/>
                <w:i/>
                <w:color w:val="0070C0"/>
              </w:rPr>
              <w:t xml:space="preserve"> </w:t>
            </w:r>
            <w:r w:rsidR="00096D8B">
              <w:rPr>
                <w:rFonts w:ascii="Arial" w:hAnsi="Arial" w:cs="Arial"/>
                <w:i/>
                <w:color w:val="0070C0"/>
              </w:rPr>
              <w:t xml:space="preserve">Note: </w:t>
            </w:r>
            <w:r w:rsidR="00916A58">
              <w:rPr>
                <w:rFonts w:ascii="Arial" w:hAnsi="Arial" w:cs="Arial"/>
                <w:i/>
                <w:color w:val="0070C0"/>
              </w:rPr>
              <w:t xml:space="preserve">This framework must be different to the </w:t>
            </w:r>
            <w:r w:rsidR="009028CD">
              <w:rPr>
                <w:rFonts w:ascii="Arial" w:hAnsi="Arial" w:cs="Arial"/>
                <w:i/>
                <w:color w:val="0070C0"/>
              </w:rPr>
              <w:t xml:space="preserve">‘When, Who and How’ </w:t>
            </w:r>
            <w:r w:rsidR="00916A58">
              <w:rPr>
                <w:rFonts w:ascii="Arial" w:hAnsi="Arial" w:cs="Arial"/>
                <w:i/>
                <w:color w:val="0070C0"/>
              </w:rPr>
              <w:t xml:space="preserve">Lessons Learnt framework used in </w:t>
            </w:r>
            <w:r w:rsidR="009028CD">
              <w:rPr>
                <w:rFonts w:ascii="Arial" w:hAnsi="Arial" w:cs="Arial"/>
                <w:i/>
                <w:color w:val="0070C0"/>
              </w:rPr>
              <w:t>section 2.2 of this template. N</w:t>
            </w:r>
            <w:r w:rsidR="00096D8B">
              <w:rPr>
                <w:rFonts w:ascii="Arial" w:hAnsi="Arial" w:cs="Arial"/>
                <w:i/>
                <w:color w:val="0070C0"/>
              </w:rPr>
              <w:t xml:space="preserve">o marks will be allocated if </w:t>
            </w:r>
            <w:r w:rsidR="003D4AAC">
              <w:rPr>
                <w:rFonts w:ascii="Arial" w:hAnsi="Arial" w:cs="Arial"/>
                <w:i/>
                <w:color w:val="0070C0"/>
              </w:rPr>
              <w:t xml:space="preserve">the </w:t>
            </w:r>
            <w:r w:rsidR="00096D8B" w:rsidRPr="00A40419">
              <w:rPr>
                <w:rFonts w:ascii="Arial" w:hAnsi="Arial" w:cs="Arial"/>
                <w:b/>
                <w:i/>
                <w:color w:val="0070C0"/>
              </w:rPr>
              <w:t>framework</w:t>
            </w:r>
            <w:r w:rsidR="003D4AAC">
              <w:rPr>
                <w:rFonts w:ascii="Arial" w:hAnsi="Arial" w:cs="Arial"/>
                <w:i/>
                <w:color w:val="0070C0"/>
              </w:rPr>
              <w:t xml:space="preserve"> described </w:t>
            </w:r>
            <w:r w:rsidR="009028CD">
              <w:rPr>
                <w:rFonts w:ascii="Arial" w:hAnsi="Arial" w:cs="Arial"/>
                <w:i/>
                <w:color w:val="0070C0"/>
              </w:rPr>
              <w:t>in this section is the same as the</w:t>
            </w:r>
            <w:r w:rsidR="00096D8B">
              <w:rPr>
                <w:rFonts w:ascii="Arial" w:hAnsi="Arial" w:cs="Arial"/>
                <w:i/>
                <w:color w:val="0070C0"/>
              </w:rPr>
              <w:t xml:space="preserve"> framework listed below in </w:t>
            </w:r>
            <w:r w:rsidR="009028CD">
              <w:rPr>
                <w:rFonts w:ascii="Arial" w:hAnsi="Arial" w:cs="Arial"/>
                <w:i/>
                <w:color w:val="0070C0"/>
              </w:rPr>
              <w:t>section</w:t>
            </w:r>
            <w:r w:rsidR="002D5E32">
              <w:rPr>
                <w:rFonts w:ascii="Arial" w:hAnsi="Arial" w:cs="Arial"/>
                <w:i/>
                <w:color w:val="0070C0"/>
              </w:rPr>
              <w:t>s</w:t>
            </w:r>
            <w:r w:rsidR="009028CD">
              <w:rPr>
                <w:rFonts w:ascii="Arial" w:hAnsi="Arial" w:cs="Arial"/>
                <w:i/>
                <w:color w:val="0070C0"/>
              </w:rPr>
              <w:t xml:space="preserve"> </w:t>
            </w:r>
            <w:r w:rsidR="00096D8B">
              <w:rPr>
                <w:rFonts w:ascii="Arial" w:hAnsi="Arial" w:cs="Arial"/>
                <w:i/>
                <w:color w:val="0070C0"/>
              </w:rPr>
              <w:t>2.2</w:t>
            </w:r>
            <w:r w:rsidR="002D5E32">
              <w:rPr>
                <w:rFonts w:ascii="Arial" w:hAnsi="Arial" w:cs="Arial"/>
                <w:i/>
                <w:color w:val="0070C0"/>
              </w:rPr>
              <w:t xml:space="preserve"> and 2.3</w:t>
            </w:r>
            <w:r w:rsidR="00096D8B">
              <w:rPr>
                <w:rFonts w:ascii="Arial" w:hAnsi="Arial" w:cs="Arial"/>
                <w:i/>
                <w:color w:val="0070C0"/>
              </w:rPr>
              <w:t xml:space="preserve">. </w:t>
            </w:r>
          </w:p>
          <w:p w14:paraId="71463401" w14:textId="77777777" w:rsidR="00760F51" w:rsidRPr="00AF329D" w:rsidRDefault="00760F51" w:rsidP="00760F51">
            <w:pPr>
              <w:rPr>
                <w:rFonts w:ascii="Arial" w:hAnsi="Arial" w:cs="Arial"/>
                <w:i/>
                <w:color w:val="0070C0"/>
              </w:rPr>
            </w:pPr>
          </w:p>
          <w:p w14:paraId="6DCBCE00" w14:textId="7213BC5A" w:rsidR="004004A8" w:rsidRDefault="004004A8">
            <w:pPr>
              <w:rPr>
                <w:rFonts w:ascii="Arial" w:hAnsi="Arial" w:cs="Arial"/>
                <w:i/>
                <w:color w:val="1F497D" w:themeColor="text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88"/>
            </w:tblGrid>
            <w:tr w:rsidR="00760F51" w14:paraId="3B1378C6" w14:textId="77777777" w:rsidTr="00760F51">
              <w:tc>
                <w:tcPr>
                  <w:tcW w:w="9388" w:type="dxa"/>
                </w:tcPr>
                <w:p w14:paraId="766E35DC" w14:textId="7976AB31" w:rsidR="00760F51" w:rsidRDefault="00760F51" w:rsidP="00FB0396">
                  <w:pPr>
                    <w:pStyle w:val="Heading1"/>
                    <w:outlineLvl w:val="0"/>
                  </w:pPr>
                </w:p>
                <w:p w14:paraId="5892702F" w14:textId="04E69ECF" w:rsidR="009611C3" w:rsidRDefault="009611C3" w:rsidP="00FB0396">
                  <w:pPr>
                    <w:pStyle w:val="Heading1"/>
                    <w:outlineLvl w:val="0"/>
                  </w:pPr>
                </w:p>
                <w:p w14:paraId="1E67159C" w14:textId="77777777" w:rsidR="009611C3" w:rsidRDefault="009611C3" w:rsidP="00FB0396">
                  <w:pPr>
                    <w:pStyle w:val="Heading1"/>
                    <w:outlineLvl w:val="0"/>
                  </w:pPr>
                </w:p>
                <w:p w14:paraId="3EAAD754" w14:textId="59840F71" w:rsidR="009611C3" w:rsidRDefault="009611C3" w:rsidP="00FB0396">
                  <w:pPr>
                    <w:pStyle w:val="Heading1"/>
                    <w:outlineLvl w:val="0"/>
                  </w:pPr>
                </w:p>
              </w:tc>
            </w:tr>
          </w:tbl>
          <w:p w14:paraId="5B7E361C" w14:textId="77777777" w:rsidR="009611C3" w:rsidRDefault="009611C3" w:rsidP="00995CCF">
            <w:pPr>
              <w:rPr>
                <w:rFonts w:ascii="Arial" w:hAnsi="Arial" w:cs="Arial"/>
                <w:b/>
                <w:lang w:eastAsia="en-US" w:bidi="ar-SA"/>
              </w:rPr>
            </w:pPr>
            <w:bookmarkStart w:id="0" w:name="_Toc136837060"/>
          </w:p>
          <w:p w14:paraId="45FFE6A2" w14:textId="77777777" w:rsidR="009611C3" w:rsidRDefault="009611C3" w:rsidP="00995CCF">
            <w:pPr>
              <w:rPr>
                <w:rFonts w:ascii="Arial" w:hAnsi="Arial" w:cs="Arial"/>
                <w:b/>
                <w:lang w:eastAsia="en-US" w:bidi="ar-SA"/>
              </w:rPr>
            </w:pPr>
          </w:p>
          <w:p w14:paraId="11BD9171" w14:textId="13EEAA17" w:rsidR="00494CE4" w:rsidRDefault="00652DFD" w:rsidP="00995CCF">
            <w:pPr>
              <w:rPr>
                <w:rFonts w:ascii="Arial" w:hAnsi="Arial" w:cs="Arial"/>
                <w:b/>
                <w:lang w:eastAsia="en-US" w:bidi="ar-SA"/>
              </w:rPr>
            </w:pPr>
            <w:r w:rsidRPr="00995CCF">
              <w:rPr>
                <w:rFonts w:ascii="Arial" w:hAnsi="Arial" w:cs="Arial"/>
                <w:b/>
                <w:lang w:eastAsia="en-US" w:bidi="ar-SA"/>
              </w:rPr>
              <w:t>2</w:t>
            </w:r>
            <w:r w:rsidR="00324AC6" w:rsidRPr="00995CCF">
              <w:rPr>
                <w:rFonts w:ascii="Arial" w:hAnsi="Arial" w:cs="Arial"/>
                <w:b/>
                <w:lang w:eastAsia="en-US" w:bidi="ar-SA"/>
              </w:rPr>
              <w:t>.</w:t>
            </w:r>
            <w:r w:rsidR="00E047CD">
              <w:rPr>
                <w:rFonts w:ascii="Arial" w:hAnsi="Arial" w:cs="Arial"/>
                <w:b/>
                <w:lang w:eastAsia="en-US" w:bidi="ar-SA"/>
              </w:rPr>
              <w:t>2</w:t>
            </w:r>
            <w:r w:rsidR="00324AC6" w:rsidRPr="00995CCF">
              <w:rPr>
                <w:rFonts w:ascii="Arial" w:hAnsi="Arial" w:cs="Arial"/>
                <w:b/>
                <w:lang w:eastAsia="en-US" w:bidi="ar-SA"/>
              </w:rPr>
              <w:t xml:space="preserve"> </w:t>
            </w:r>
            <w:r w:rsidR="00AF0018">
              <w:rPr>
                <w:rFonts w:ascii="Arial" w:hAnsi="Arial" w:cs="Arial"/>
                <w:b/>
                <w:lang w:eastAsia="en-US" w:bidi="ar-SA"/>
              </w:rPr>
              <w:t xml:space="preserve">Lessons learnt process:  </w:t>
            </w:r>
            <w:r w:rsidR="006A569F" w:rsidRPr="00995CCF">
              <w:rPr>
                <w:rFonts w:ascii="Arial" w:hAnsi="Arial" w:cs="Arial"/>
                <w:b/>
                <w:lang w:eastAsia="en-US" w:bidi="ar-SA"/>
              </w:rPr>
              <w:t xml:space="preserve">How I planned to </w:t>
            </w:r>
            <w:r w:rsidR="00781E0B" w:rsidRPr="00995CCF">
              <w:rPr>
                <w:rFonts w:ascii="Arial" w:hAnsi="Arial" w:cs="Arial"/>
                <w:b/>
                <w:lang w:eastAsia="en-US" w:bidi="ar-SA"/>
              </w:rPr>
              <w:t>gather,</w:t>
            </w:r>
            <w:r w:rsidR="006A569F" w:rsidRPr="00995CCF">
              <w:rPr>
                <w:rFonts w:ascii="Arial" w:hAnsi="Arial" w:cs="Arial"/>
                <w:b/>
                <w:lang w:eastAsia="en-US" w:bidi="ar-SA"/>
              </w:rPr>
              <w:t xml:space="preserve"> and document lessons learnt </w:t>
            </w:r>
            <w:r w:rsidR="00253ABB">
              <w:rPr>
                <w:rFonts w:ascii="Arial" w:hAnsi="Arial" w:cs="Arial"/>
                <w:b/>
                <w:lang w:eastAsia="en-US" w:bidi="ar-SA"/>
              </w:rPr>
              <w:t>(2</w:t>
            </w:r>
            <w:r w:rsidR="00DF50B9">
              <w:rPr>
                <w:rFonts w:ascii="Arial" w:hAnsi="Arial" w:cs="Arial"/>
                <w:b/>
                <w:lang w:eastAsia="en-US" w:bidi="ar-SA"/>
              </w:rPr>
              <w:t xml:space="preserve">.5 </w:t>
            </w:r>
            <w:r w:rsidR="00253ABB">
              <w:rPr>
                <w:rFonts w:ascii="Arial" w:hAnsi="Arial" w:cs="Arial"/>
                <w:b/>
                <w:lang w:eastAsia="en-US" w:bidi="ar-SA"/>
              </w:rPr>
              <w:t>marks)</w:t>
            </w:r>
          </w:p>
          <w:p w14:paraId="30815A2B" w14:textId="77777777" w:rsidR="00494CE4" w:rsidRDefault="00494CE4" w:rsidP="00995CCF">
            <w:pPr>
              <w:rPr>
                <w:rFonts w:ascii="Arial" w:hAnsi="Arial" w:cs="Arial"/>
                <w:b/>
                <w:lang w:eastAsia="en-US" w:bidi="ar-SA"/>
              </w:rPr>
            </w:pPr>
          </w:p>
          <w:p w14:paraId="6D6CED59" w14:textId="77777777" w:rsidR="00760F51" w:rsidRPr="00AF329D" w:rsidRDefault="00C27CBD" w:rsidP="00760F51">
            <w:pPr>
              <w:rPr>
                <w:rFonts w:ascii="Arial" w:hAnsi="Arial" w:cs="Arial"/>
                <w:b/>
                <w:bCs/>
                <w:i/>
                <w:color w:val="0070C0"/>
              </w:rPr>
            </w:pPr>
            <w:r w:rsidRPr="00C27CBD">
              <w:rPr>
                <w:rFonts w:ascii="Arial" w:hAnsi="Arial" w:cs="Arial"/>
                <w:b/>
                <w:bCs/>
                <w:i/>
                <w:color w:val="0070C0"/>
              </w:rPr>
              <w:t xml:space="preserve">Instruction: </w:t>
            </w:r>
          </w:p>
          <w:p w14:paraId="036EBE1C" w14:textId="47B79038" w:rsidR="00760F51" w:rsidRPr="00AF329D" w:rsidRDefault="00A2665B" w:rsidP="00760F51">
            <w:pPr>
              <w:rPr>
                <w:rFonts w:ascii="Arial" w:hAnsi="Arial" w:cs="Arial"/>
                <w:i/>
                <w:color w:val="0070C0"/>
              </w:rPr>
            </w:pPr>
            <w:r>
              <w:rPr>
                <w:rFonts w:ascii="Arial" w:hAnsi="Arial" w:cs="Arial"/>
                <w:i/>
                <w:color w:val="0070C0"/>
              </w:rPr>
              <w:t xml:space="preserve">Complete the table (below) </w:t>
            </w:r>
            <w:r w:rsidR="00755E51">
              <w:rPr>
                <w:rFonts w:ascii="Arial" w:hAnsi="Arial" w:cs="Arial"/>
                <w:i/>
                <w:color w:val="0070C0"/>
              </w:rPr>
              <w:t xml:space="preserve">to indicate how you planned to capture the lessons from your experiences in PPMP20008 in T1 2020. </w:t>
            </w:r>
          </w:p>
          <w:p w14:paraId="126A02F8" w14:textId="77777777" w:rsidR="00A2665B" w:rsidRDefault="00A2665B">
            <w:pPr>
              <w:rPr>
                <w:rFonts w:ascii="Arial" w:hAnsi="Arial" w:cs="Arial"/>
                <w:b/>
                <w:bCs/>
                <w:i/>
                <w:color w:val="0070C0"/>
              </w:rPr>
            </w:pPr>
          </w:p>
          <w:p w14:paraId="4A7FE32E" w14:textId="19B6BF93" w:rsidR="004004A8" w:rsidRDefault="00C27CBD">
            <w:pPr>
              <w:rPr>
                <w:rFonts w:ascii="Arial" w:hAnsi="Arial" w:cs="Arial"/>
                <w:i/>
                <w:color w:val="0070C0"/>
              </w:rPr>
            </w:pPr>
            <w:r w:rsidRPr="00C27CBD">
              <w:rPr>
                <w:rFonts w:ascii="Arial" w:hAnsi="Arial" w:cs="Arial"/>
                <w:b/>
                <w:bCs/>
                <w:i/>
                <w:color w:val="0070C0"/>
              </w:rPr>
              <w:t xml:space="preserve">Guidance Notes: </w:t>
            </w:r>
            <w:r w:rsidR="006D433B">
              <w:rPr>
                <w:rFonts w:ascii="Arial" w:hAnsi="Arial" w:cs="Arial"/>
                <w:i/>
                <w:color w:val="0070C0"/>
              </w:rPr>
              <w:t xml:space="preserve">Marks will be </w:t>
            </w:r>
            <w:r w:rsidRPr="00C27CBD">
              <w:rPr>
                <w:rFonts w:ascii="Arial" w:hAnsi="Arial" w:cs="Arial"/>
                <w:i/>
                <w:color w:val="0070C0"/>
              </w:rPr>
              <w:t xml:space="preserve">awarded </w:t>
            </w:r>
            <w:r w:rsidR="006D433B">
              <w:rPr>
                <w:rFonts w:ascii="Arial" w:hAnsi="Arial" w:cs="Arial"/>
                <w:i/>
                <w:color w:val="0070C0"/>
              </w:rPr>
              <w:t xml:space="preserve">on the </w:t>
            </w:r>
            <w:r w:rsidR="007556F4">
              <w:rPr>
                <w:rFonts w:ascii="Arial" w:hAnsi="Arial" w:cs="Arial"/>
                <w:i/>
                <w:color w:val="0070C0"/>
              </w:rPr>
              <w:t xml:space="preserve">extent to which the </w:t>
            </w:r>
            <w:r w:rsidR="006D433B">
              <w:rPr>
                <w:rFonts w:ascii="Arial" w:hAnsi="Arial" w:cs="Arial"/>
                <w:i/>
                <w:color w:val="0070C0"/>
              </w:rPr>
              <w:t xml:space="preserve">table (below) </w:t>
            </w:r>
            <w:r w:rsidR="007556F4">
              <w:rPr>
                <w:rFonts w:ascii="Arial" w:hAnsi="Arial" w:cs="Arial"/>
                <w:i/>
                <w:color w:val="0070C0"/>
              </w:rPr>
              <w:t>is completed.</w:t>
            </w:r>
            <w:r w:rsidR="00755E51">
              <w:rPr>
                <w:rFonts w:ascii="Arial" w:hAnsi="Arial" w:cs="Arial"/>
                <w:i/>
                <w:color w:val="0070C0"/>
              </w:rPr>
              <w:t xml:space="preserve"> Provide the reasons for your </w:t>
            </w:r>
            <w:r w:rsidR="00C547F6">
              <w:rPr>
                <w:rFonts w:ascii="Arial" w:hAnsi="Arial" w:cs="Arial"/>
                <w:i/>
                <w:color w:val="0070C0"/>
              </w:rPr>
              <w:t>selection of responses.</w:t>
            </w:r>
            <w:r w:rsidR="00191956" w:rsidRPr="00AF329D">
              <w:rPr>
                <w:rFonts w:ascii="Arial" w:hAnsi="Arial" w:cs="Arial"/>
                <w:i/>
                <w:color w:val="0070C0"/>
              </w:rPr>
              <w:t xml:space="preserve"> Half a mark awarded for fully explaining </w:t>
            </w:r>
            <w:r w:rsidR="00191956" w:rsidRPr="00FB5AD7">
              <w:rPr>
                <w:rFonts w:ascii="Arial" w:hAnsi="Arial" w:cs="Arial"/>
                <w:b/>
                <w:i/>
                <w:color w:val="0070C0"/>
                <w:u w:val="single"/>
              </w:rPr>
              <w:t>each</w:t>
            </w:r>
            <w:r w:rsidR="00191956" w:rsidRPr="00AF329D">
              <w:rPr>
                <w:rFonts w:ascii="Arial" w:hAnsi="Arial" w:cs="Arial"/>
                <w:i/>
                <w:color w:val="0070C0"/>
              </w:rPr>
              <w:t xml:space="preserve"> of the 5 steps</w:t>
            </w:r>
            <w:r w:rsidR="00191956">
              <w:rPr>
                <w:rFonts w:ascii="Arial" w:hAnsi="Arial" w:cs="Arial"/>
                <w:i/>
                <w:color w:val="0070C0"/>
              </w:rPr>
              <w:t>.</w:t>
            </w:r>
            <w:r w:rsidR="007556F4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C27CBD">
              <w:rPr>
                <w:rFonts w:ascii="Arial" w:hAnsi="Arial" w:cs="Arial"/>
                <w:i/>
                <w:color w:val="0070C0"/>
              </w:rPr>
              <w:t xml:space="preserve">  </w:t>
            </w:r>
          </w:p>
          <w:p w14:paraId="12E02F44" w14:textId="77777777" w:rsidR="00197BC7" w:rsidRDefault="00197BC7">
            <w:pPr>
              <w:rPr>
                <w:rFonts w:ascii="Arial" w:hAnsi="Arial" w:cs="Arial"/>
                <w:i/>
                <w:color w:val="0070C0"/>
              </w:rPr>
            </w:pPr>
          </w:p>
          <w:p w14:paraId="273B3F98" w14:textId="77777777" w:rsidR="006A569F" w:rsidRDefault="006A569F" w:rsidP="00995CCF">
            <w:pPr>
              <w:rPr>
                <w:rFonts w:ascii="Arial" w:hAnsi="Arial" w:cs="Arial"/>
                <w:b/>
                <w:lang w:eastAsia="en-US" w:bidi="ar-S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47"/>
              <w:gridCol w:w="2350"/>
              <w:gridCol w:w="2347"/>
              <w:gridCol w:w="2344"/>
            </w:tblGrid>
            <w:tr w:rsidR="00E14841" w14:paraId="1EAF3A4E" w14:textId="77777777" w:rsidTr="00783AB0">
              <w:tc>
                <w:tcPr>
                  <w:tcW w:w="2347" w:type="dxa"/>
                </w:tcPr>
                <w:bookmarkEnd w:id="0"/>
                <w:p w14:paraId="22877D42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 xml:space="preserve">STEPS </w:t>
                  </w:r>
                </w:p>
              </w:tc>
              <w:tc>
                <w:tcPr>
                  <w:tcW w:w="2350" w:type="dxa"/>
                </w:tcPr>
                <w:p w14:paraId="42DD1A01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 xml:space="preserve">WHEN </w:t>
                  </w:r>
                </w:p>
                <w:p w14:paraId="373B67B7" w14:textId="77777777" w:rsidR="00E14841" w:rsidRPr="00DF50B9" w:rsidRDefault="00E14841" w:rsidP="00783AB0">
                  <w:pPr>
                    <w:rPr>
                      <w:rFonts w:ascii="Arial" w:hAnsi="Arial" w:cs="Arial"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7D0698AA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 xml:space="preserve">WHO </w:t>
                  </w:r>
                </w:p>
              </w:tc>
              <w:tc>
                <w:tcPr>
                  <w:tcW w:w="2344" w:type="dxa"/>
                </w:tcPr>
                <w:p w14:paraId="011BB303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HOW</w:t>
                  </w:r>
                </w:p>
              </w:tc>
            </w:tr>
            <w:tr w:rsidR="00E14841" w14:paraId="0DE6B76A" w14:textId="77777777" w:rsidTr="00783AB0">
              <w:tc>
                <w:tcPr>
                  <w:tcW w:w="2347" w:type="dxa"/>
                  <w:shd w:val="clear" w:color="auto" w:fill="C6D9F1" w:themeFill="text2" w:themeFillTint="33"/>
                </w:tcPr>
                <w:p w14:paraId="435C8F5D" w14:textId="77777777" w:rsidR="00E14841" w:rsidRPr="00AF329D" w:rsidRDefault="00E14841" w:rsidP="00783AB0">
                  <w:pPr>
                    <w:rPr>
                      <w:rFonts w:ascii="Arial" w:hAnsi="Arial" w:cs="Arial"/>
                      <w:b/>
                      <w:color w:val="0070C0"/>
                      <w:lang w:eastAsia="en-US" w:bidi="ar-SA"/>
                    </w:rPr>
                  </w:pPr>
                  <w:r w:rsidRPr="00AF329D">
                    <w:rPr>
                      <w:rFonts w:ascii="Arial" w:hAnsi="Arial" w:cs="Arial"/>
                      <w:b/>
                      <w:color w:val="0070C0"/>
                      <w:lang w:eastAsia="en-US" w:bidi="ar-SA"/>
                    </w:rPr>
                    <w:t xml:space="preserve">Guidance Notes: </w:t>
                  </w:r>
                </w:p>
              </w:tc>
              <w:tc>
                <w:tcPr>
                  <w:tcW w:w="2350" w:type="dxa"/>
                  <w:shd w:val="clear" w:color="auto" w:fill="C6D9F1" w:themeFill="text2" w:themeFillTint="33"/>
                </w:tcPr>
                <w:p w14:paraId="50F4BDA3" w14:textId="5EDFEA79" w:rsidR="00E14841" w:rsidRPr="00AF329D" w:rsidRDefault="00E14841" w:rsidP="00E14841">
                  <w:pP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I planned to identify lessons learnt… (state when</w:t>
                  </w:r>
                  <w:r w:rsidR="00C41406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 and your rationale</w:t>
                  </w:r>
                  <w:r w:rsidR="002D5E32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 for the decision</w:t>
                  </w: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). </w:t>
                  </w:r>
                </w:p>
                <w:p w14:paraId="581BE616" w14:textId="77777777" w:rsidR="00E14841" w:rsidRPr="00AF329D" w:rsidRDefault="00E14841" w:rsidP="00783AB0">
                  <w:pP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</w:pPr>
                </w:p>
              </w:tc>
              <w:tc>
                <w:tcPr>
                  <w:tcW w:w="2347" w:type="dxa"/>
                  <w:shd w:val="clear" w:color="auto" w:fill="C6D9F1" w:themeFill="text2" w:themeFillTint="33"/>
                </w:tcPr>
                <w:p w14:paraId="4156CBF5" w14:textId="11CE0CE4" w:rsidR="00E14841" w:rsidRPr="00AF329D" w:rsidRDefault="00E14841" w:rsidP="00E14841">
                  <w:pP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</w:pP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I planned to involve…</w:t>
                  </w:r>
                  <w: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 (state who</w:t>
                  </w:r>
                  <w:r w:rsidR="002D5E32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 and the rationale</w:t>
                  </w:r>
                  <w: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) </w:t>
                  </w: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in the process of identifying lessons learnt. </w:t>
                  </w:r>
                </w:p>
                <w:p w14:paraId="39DB5A69" w14:textId="77777777" w:rsidR="00E14841" w:rsidRPr="00AF329D" w:rsidRDefault="00E14841" w:rsidP="00783AB0">
                  <w:pP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</w:pPr>
                </w:p>
              </w:tc>
              <w:tc>
                <w:tcPr>
                  <w:tcW w:w="2344" w:type="dxa"/>
                  <w:shd w:val="clear" w:color="auto" w:fill="C6D9F1" w:themeFill="text2" w:themeFillTint="33"/>
                </w:tcPr>
                <w:p w14:paraId="2F2830E8" w14:textId="51E6CD96" w:rsidR="00E14841" w:rsidRPr="00AF329D" w:rsidRDefault="00E14841" w:rsidP="00E14841">
                  <w:pP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I planned to identify lessons learnt by…</w:t>
                  </w:r>
                  <w: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 (state ho</w:t>
                  </w:r>
                  <w:r w:rsidR="002D5E32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w – process/tools, and the rationale</w:t>
                  </w:r>
                  <w: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). </w:t>
                  </w:r>
                </w:p>
                <w:p w14:paraId="33E9080D" w14:textId="77777777" w:rsidR="00E14841" w:rsidRPr="00AF329D" w:rsidRDefault="00E14841" w:rsidP="00783AB0">
                  <w:pP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</w:pPr>
                </w:p>
              </w:tc>
            </w:tr>
            <w:tr w:rsidR="00E14841" w14:paraId="2A8103F6" w14:textId="77777777" w:rsidTr="00783AB0">
              <w:tc>
                <w:tcPr>
                  <w:tcW w:w="2347" w:type="dxa"/>
                </w:tcPr>
                <w:p w14:paraId="67170511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(i) Identify</w:t>
                  </w:r>
                </w:p>
                <w:p w14:paraId="792A59C7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50" w:type="dxa"/>
                </w:tcPr>
                <w:p w14:paraId="68C32A1E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2233A06F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4" w:type="dxa"/>
                </w:tcPr>
                <w:p w14:paraId="319E8C81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</w:tr>
            <w:tr w:rsidR="00E14841" w14:paraId="6557C5EC" w14:textId="77777777" w:rsidTr="00783AB0">
              <w:tc>
                <w:tcPr>
                  <w:tcW w:w="2347" w:type="dxa"/>
                </w:tcPr>
                <w:p w14:paraId="3281B8B4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(ii) Document</w:t>
                  </w:r>
                </w:p>
              </w:tc>
              <w:tc>
                <w:tcPr>
                  <w:tcW w:w="2350" w:type="dxa"/>
                </w:tcPr>
                <w:p w14:paraId="35979E0B" w14:textId="77777777" w:rsidR="00E14841" w:rsidRPr="008F6B56" w:rsidRDefault="00E14841" w:rsidP="00783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96DEDF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7AF0C070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4" w:type="dxa"/>
                </w:tcPr>
                <w:p w14:paraId="01138812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</w:tr>
            <w:tr w:rsidR="00E14841" w14:paraId="1F1C17DC" w14:textId="77777777" w:rsidTr="00783AB0">
              <w:tc>
                <w:tcPr>
                  <w:tcW w:w="2347" w:type="dxa"/>
                </w:tcPr>
                <w:p w14:paraId="7350CF17" w14:textId="3929FB63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(iii) Analys</w:t>
                  </w:r>
                  <w:r w:rsidR="001345D2">
                    <w:rPr>
                      <w:rFonts w:ascii="Arial" w:hAnsi="Arial" w:cs="Arial"/>
                      <w:b/>
                      <w:lang w:eastAsia="en-US" w:bidi="ar-SA"/>
                    </w:rPr>
                    <w:t>e</w:t>
                  </w:r>
                </w:p>
              </w:tc>
              <w:tc>
                <w:tcPr>
                  <w:tcW w:w="2350" w:type="dxa"/>
                </w:tcPr>
                <w:p w14:paraId="7E25A149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04A95825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4" w:type="dxa"/>
                </w:tcPr>
                <w:p w14:paraId="6FA74932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  <w:p w14:paraId="7FB0077C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</w:tr>
            <w:tr w:rsidR="00E14841" w14:paraId="4058601A" w14:textId="77777777" w:rsidTr="00783AB0">
              <w:tc>
                <w:tcPr>
                  <w:tcW w:w="2347" w:type="dxa"/>
                </w:tcPr>
                <w:p w14:paraId="13CC177C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(iv) Store</w:t>
                  </w:r>
                </w:p>
              </w:tc>
              <w:tc>
                <w:tcPr>
                  <w:tcW w:w="2350" w:type="dxa"/>
                </w:tcPr>
                <w:p w14:paraId="17ADAB3E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7C8F3007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4" w:type="dxa"/>
                </w:tcPr>
                <w:p w14:paraId="1C3279D3" w14:textId="77777777" w:rsidR="00E14841" w:rsidRPr="00BA3716" w:rsidRDefault="00E14841" w:rsidP="00783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78621A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</w:tr>
            <w:tr w:rsidR="00E14841" w14:paraId="0C4C5E6F" w14:textId="77777777" w:rsidTr="00783AB0">
              <w:tc>
                <w:tcPr>
                  <w:tcW w:w="2347" w:type="dxa"/>
                </w:tcPr>
                <w:p w14:paraId="196BAB6D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(v) Retrieve</w:t>
                  </w:r>
                </w:p>
              </w:tc>
              <w:tc>
                <w:tcPr>
                  <w:tcW w:w="2350" w:type="dxa"/>
                </w:tcPr>
                <w:p w14:paraId="529C303D" w14:textId="77777777" w:rsidR="00E14841" w:rsidRPr="008F6B56" w:rsidRDefault="00E14841" w:rsidP="00783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CF3847A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352E20E0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4" w:type="dxa"/>
                </w:tcPr>
                <w:p w14:paraId="45B00213" w14:textId="77777777" w:rsidR="00E14841" w:rsidRDefault="00E14841" w:rsidP="00783AB0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</w:tr>
          </w:tbl>
          <w:p w14:paraId="68CF7F65" w14:textId="4E71CCF3" w:rsidR="00E14841" w:rsidRDefault="00E14841" w:rsidP="00E14841">
            <w:pPr>
              <w:rPr>
                <w:rFonts w:ascii="Arial" w:hAnsi="Arial" w:cs="Arial"/>
                <w:i/>
                <w:color w:val="003399"/>
                <w:sz w:val="22"/>
                <w:szCs w:val="22"/>
              </w:rPr>
            </w:pPr>
          </w:p>
          <w:p w14:paraId="7ED0576C" w14:textId="77777777" w:rsidR="00197BC7" w:rsidRPr="00BE6408" w:rsidRDefault="00197BC7" w:rsidP="00E14841">
            <w:pPr>
              <w:rPr>
                <w:rFonts w:ascii="Arial" w:hAnsi="Arial" w:cs="Arial"/>
                <w:i/>
                <w:color w:val="003399"/>
                <w:sz w:val="22"/>
                <w:szCs w:val="22"/>
              </w:rPr>
            </w:pPr>
          </w:p>
          <w:p w14:paraId="7B5732EF" w14:textId="77777777" w:rsidR="000F16FB" w:rsidRPr="00BB7345" w:rsidRDefault="000F16FB" w:rsidP="000F16FB">
            <w:pPr>
              <w:rPr>
                <w:rFonts w:ascii="Calibri" w:hAnsi="Calibri" w:cs="Arial"/>
                <w:b/>
              </w:rPr>
            </w:pPr>
          </w:p>
        </w:tc>
      </w:tr>
      <w:tr w:rsidR="00324AC6" w:rsidRPr="00BB7345" w14:paraId="14617E3B" w14:textId="77777777" w:rsidTr="00AF0018">
        <w:tc>
          <w:tcPr>
            <w:tcW w:w="5000" w:type="pct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38D86A" w14:textId="46DAFCC1" w:rsidR="004004A8" w:rsidRPr="00622A6D" w:rsidRDefault="00C27CBD" w:rsidP="00622A6D">
            <w:pPr>
              <w:pStyle w:val="ListParagraph"/>
              <w:numPr>
                <w:ilvl w:val="1"/>
                <w:numId w:val="20"/>
              </w:numPr>
              <w:rPr>
                <w:rFonts w:ascii="Arial" w:hAnsi="Arial" w:cs="Arial"/>
                <w:b/>
                <w:lang w:eastAsia="en-US" w:bidi="ar-SA"/>
              </w:rPr>
            </w:pPr>
            <w:r w:rsidRPr="00622A6D">
              <w:rPr>
                <w:rFonts w:ascii="Arial" w:hAnsi="Arial" w:cs="Arial"/>
                <w:b/>
                <w:lang w:eastAsia="en-US" w:bidi="ar-SA"/>
              </w:rPr>
              <w:lastRenderedPageBreak/>
              <w:t xml:space="preserve">Lessons learnt process: What actually happened? (2.5 marks) </w:t>
            </w:r>
          </w:p>
          <w:p w14:paraId="02D31DA6" w14:textId="77777777" w:rsidR="00324AC6" w:rsidRPr="00144892" w:rsidRDefault="00324AC6" w:rsidP="00AF0018">
            <w:pPr>
              <w:rPr>
                <w:rFonts w:ascii="Arial" w:hAnsi="Arial" w:cs="Arial"/>
                <w:sz w:val="22"/>
                <w:szCs w:val="22"/>
              </w:rPr>
            </w:pPr>
            <w:r w:rsidRPr="0014489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15E06E2" w14:textId="77777777" w:rsidR="00A7259F" w:rsidRPr="00AF329D" w:rsidRDefault="00C27CBD" w:rsidP="00A7259F">
            <w:pPr>
              <w:rPr>
                <w:rFonts w:ascii="Arial" w:hAnsi="Arial" w:cs="Arial"/>
                <w:b/>
                <w:bCs/>
                <w:i/>
                <w:color w:val="0070C0"/>
              </w:rPr>
            </w:pPr>
            <w:r w:rsidRPr="00C27CBD">
              <w:rPr>
                <w:rFonts w:ascii="Arial" w:hAnsi="Arial" w:cs="Arial"/>
                <w:b/>
                <w:bCs/>
                <w:i/>
                <w:color w:val="0070C0"/>
              </w:rPr>
              <w:t xml:space="preserve">Guidance Notes: </w:t>
            </w:r>
          </w:p>
          <w:p w14:paraId="4F3AF2FA" w14:textId="77777777" w:rsidR="004004A8" w:rsidRDefault="004004A8">
            <w:pPr>
              <w:rPr>
                <w:rFonts w:ascii="Arial" w:hAnsi="Arial" w:cs="Arial"/>
                <w:i/>
                <w:color w:val="0070C0"/>
              </w:rPr>
            </w:pPr>
          </w:p>
          <w:p w14:paraId="238849B9" w14:textId="456F2F51" w:rsidR="00540BD0" w:rsidRPr="00AF329D" w:rsidRDefault="001D07AB" w:rsidP="00540BD0">
            <w:pPr>
              <w:rPr>
                <w:rFonts w:ascii="Arial" w:hAnsi="Arial" w:cs="Arial"/>
                <w:i/>
                <w:color w:val="0070C0"/>
              </w:rPr>
            </w:pPr>
            <w:r>
              <w:rPr>
                <w:rFonts w:ascii="Arial" w:hAnsi="Arial" w:cs="Arial"/>
                <w:i/>
                <w:color w:val="0070C0"/>
              </w:rPr>
              <w:t xml:space="preserve">Explain </w:t>
            </w:r>
            <w:r w:rsidR="00D048AD">
              <w:rPr>
                <w:rFonts w:ascii="Arial" w:hAnsi="Arial" w:cs="Arial"/>
                <w:i/>
                <w:color w:val="0070C0"/>
              </w:rPr>
              <w:t xml:space="preserve">the process of </w:t>
            </w:r>
            <w:r>
              <w:rPr>
                <w:rFonts w:ascii="Arial" w:hAnsi="Arial" w:cs="Arial"/>
                <w:i/>
                <w:color w:val="0070C0"/>
              </w:rPr>
              <w:t>actually captur</w:t>
            </w:r>
            <w:r w:rsidR="00D048AD">
              <w:rPr>
                <w:rFonts w:ascii="Arial" w:hAnsi="Arial" w:cs="Arial"/>
                <w:i/>
                <w:color w:val="0070C0"/>
              </w:rPr>
              <w:t>ing of</w:t>
            </w:r>
            <w:r>
              <w:rPr>
                <w:rFonts w:ascii="Arial" w:hAnsi="Arial" w:cs="Arial"/>
                <w:i/>
                <w:color w:val="0070C0"/>
              </w:rPr>
              <w:t xml:space="preserve"> the lessons. C</w:t>
            </w:r>
            <w:r w:rsidR="00A7259F" w:rsidRPr="00AF329D">
              <w:rPr>
                <w:rFonts w:ascii="Arial" w:hAnsi="Arial" w:cs="Arial"/>
                <w:i/>
                <w:color w:val="0070C0"/>
              </w:rPr>
              <w:t xml:space="preserve">ompare </w:t>
            </w:r>
            <w:r w:rsidR="00D048AD">
              <w:rPr>
                <w:rFonts w:ascii="Arial" w:hAnsi="Arial" w:cs="Arial"/>
                <w:i/>
                <w:color w:val="0070C0"/>
              </w:rPr>
              <w:t>your plans above</w:t>
            </w:r>
            <w:r w:rsidR="00A7259F" w:rsidRPr="00AF329D">
              <w:rPr>
                <w:rFonts w:ascii="Arial" w:hAnsi="Arial" w:cs="Arial"/>
                <w:i/>
                <w:color w:val="0070C0"/>
              </w:rPr>
              <w:t xml:space="preserve"> </w:t>
            </w:r>
            <w:r w:rsidR="002D5E32">
              <w:rPr>
                <w:rFonts w:ascii="Arial" w:hAnsi="Arial" w:cs="Arial"/>
                <w:i/>
                <w:color w:val="0070C0"/>
              </w:rPr>
              <w:t xml:space="preserve">in Section 2.2 </w:t>
            </w:r>
            <w:r w:rsidR="00D048AD">
              <w:rPr>
                <w:rFonts w:ascii="Arial" w:hAnsi="Arial" w:cs="Arial"/>
                <w:i/>
                <w:color w:val="0070C0"/>
              </w:rPr>
              <w:t>against</w:t>
            </w:r>
            <w:r w:rsidR="00A7259F" w:rsidRPr="00AF329D">
              <w:rPr>
                <w:rFonts w:ascii="Arial" w:hAnsi="Arial" w:cs="Arial"/>
                <w:i/>
                <w:color w:val="0070C0"/>
              </w:rPr>
              <w:t xml:space="preserve"> what actually happened</w:t>
            </w:r>
            <w:r>
              <w:rPr>
                <w:rFonts w:ascii="Arial" w:hAnsi="Arial" w:cs="Arial"/>
                <w:i/>
                <w:color w:val="0070C0"/>
              </w:rPr>
              <w:t>. Provide the reasons</w:t>
            </w:r>
            <w:r w:rsidR="002E1434">
              <w:rPr>
                <w:rFonts w:ascii="Arial" w:hAnsi="Arial" w:cs="Arial"/>
                <w:i/>
                <w:color w:val="0070C0"/>
              </w:rPr>
              <w:t xml:space="preserve"> (for achieving your plan or for variation to your plans)</w:t>
            </w:r>
            <w:r>
              <w:rPr>
                <w:rFonts w:ascii="Arial" w:hAnsi="Arial" w:cs="Arial"/>
                <w:i/>
                <w:color w:val="0070C0"/>
              </w:rPr>
              <w:t>.</w:t>
            </w:r>
            <w:r w:rsidR="00540BD0" w:rsidRPr="00AF329D">
              <w:rPr>
                <w:rFonts w:ascii="Arial" w:hAnsi="Arial" w:cs="Arial"/>
                <w:i/>
                <w:color w:val="0070C0"/>
              </w:rPr>
              <w:t xml:space="preserve"> Half a mark awarded for fully explaining </w:t>
            </w:r>
            <w:r w:rsidR="00540BD0" w:rsidRPr="00FB5AD7">
              <w:rPr>
                <w:rFonts w:ascii="Arial" w:hAnsi="Arial" w:cs="Arial"/>
                <w:b/>
                <w:i/>
                <w:color w:val="0070C0"/>
                <w:u w:val="single"/>
              </w:rPr>
              <w:t>each</w:t>
            </w:r>
            <w:r w:rsidR="00540BD0" w:rsidRPr="00AF329D">
              <w:rPr>
                <w:rFonts w:ascii="Arial" w:hAnsi="Arial" w:cs="Arial"/>
                <w:i/>
                <w:color w:val="0070C0"/>
              </w:rPr>
              <w:t xml:space="preserve"> of the 5 steps</w:t>
            </w:r>
            <w:r w:rsidR="00540BD0">
              <w:rPr>
                <w:rFonts w:ascii="Arial" w:hAnsi="Arial" w:cs="Arial"/>
                <w:i/>
                <w:color w:val="0070C0"/>
              </w:rPr>
              <w:t>.</w:t>
            </w:r>
          </w:p>
          <w:p w14:paraId="3E80FD13" w14:textId="77777777" w:rsidR="00A7259F" w:rsidRPr="00AF329D" w:rsidRDefault="00A7259F" w:rsidP="00A7259F">
            <w:pPr>
              <w:rPr>
                <w:rFonts w:ascii="Arial" w:hAnsi="Arial" w:cs="Arial"/>
                <w:i/>
                <w:color w:val="0070C0"/>
              </w:rPr>
            </w:pPr>
          </w:p>
          <w:p w14:paraId="51E061A8" w14:textId="28A0B8F4" w:rsidR="00DA4B01" w:rsidRDefault="00540BD0" w:rsidP="00AF0018">
            <w:pPr>
              <w:rPr>
                <w:rFonts w:ascii="Arial" w:hAnsi="Arial" w:cs="Arial"/>
                <w:i/>
                <w:color w:val="003399"/>
                <w:sz w:val="22"/>
                <w:szCs w:val="22"/>
              </w:rPr>
            </w:pPr>
            <w:r w:rsidRPr="00540BD0">
              <w:rPr>
                <w:rFonts w:ascii="Arial" w:hAnsi="Arial" w:cs="Arial"/>
                <w:b/>
                <w:i/>
                <w:color w:val="0070C0"/>
              </w:rPr>
              <w:t xml:space="preserve">Instructions: </w:t>
            </w:r>
            <w:r w:rsidR="00F87685">
              <w:rPr>
                <w:rFonts w:ascii="Arial" w:hAnsi="Arial" w:cs="Arial"/>
                <w:b/>
                <w:i/>
                <w:color w:val="0070C0"/>
              </w:rPr>
              <w:t>c</w:t>
            </w:r>
            <w:r w:rsidRPr="00540BD0">
              <w:rPr>
                <w:rFonts w:ascii="Arial" w:hAnsi="Arial" w:cs="Arial"/>
                <w:b/>
                <w:i/>
                <w:color w:val="0070C0"/>
              </w:rPr>
              <w:t>omplete the table below.</w:t>
            </w:r>
            <w:r w:rsidR="00016BFA">
              <w:rPr>
                <w:rFonts w:ascii="Arial" w:hAnsi="Arial" w:cs="Arial"/>
                <w:b/>
                <w:i/>
                <w:color w:val="0070C0"/>
              </w:rPr>
              <w:t xml:space="preserve"> </w:t>
            </w:r>
          </w:p>
          <w:p w14:paraId="280F4AEA" w14:textId="77777777" w:rsidR="00540BD0" w:rsidRDefault="00540BD0" w:rsidP="00AF0018">
            <w:pPr>
              <w:rPr>
                <w:rFonts w:ascii="Arial" w:hAnsi="Arial" w:cs="Arial"/>
                <w:i/>
                <w:color w:val="003399"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47"/>
              <w:gridCol w:w="2350"/>
              <w:gridCol w:w="2347"/>
              <w:gridCol w:w="2344"/>
            </w:tblGrid>
            <w:tr w:rsidR="00DA4B01" w14:paraId="283BB7BF" w14:textId="77777777" w:rsidTr="00A7259F">
              <w:tc>
                <w:tcPr>
                  <w:tcW w:w="2347" w:type="dxa"/>
                </w:tcPr>
                <w:p w14:paraId="6DB9C786" w14:textId="77777777" w:rsidR="00DA4B01" w:rsidRDefault="00DA4B01" w:rsidP="00DA4B01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STEP</w:t>
                  </w:r>
                  <w:r w:rsidR="001B7001">
                    <w:rPr>
                      <w:rFonts w:ascii="Arial" w:hAnsi="Arial" w:cs="Arial"/>
                      <w:b/>
                      <w:lang w:eastAsia="en-US" w:bidi="ar-SA"/>
                    </w:rPr>
                    <w:t>S</w:t>
                  </w: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 xml:space="preserve"> </w:t>
                  </w:r>
                </w:p>
              </w:tc>
              <w:tc>
                <w:tcPr>
                  <w:tcW w:w="2350" w:type="dxa"/>
                </w:tcPr>
                <w:p w14:paraId="0B285BB1" w14:textId="77777777" w:rsidR="00DA4B01" w:rsidRDefault="00DA4B01" w:rsidP="00DA4B01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 xml:space="preserve">WHEN </w:t>
                  </w:r>
                </w:p>
                <w:p w14:paraId="26523A18" w14:textId="77777777" w:rsidR="00DA4B01" w:rsidRPr="00DF50B9" w:rsidRDefault="00DA4B01" w:rsidP="00DA4B01">
                  <w:pPr>
                    <w:rPr>
                      <w:rFonts w:ascii="Arial" w:hAnsi="Arial" w:cs="Arial"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3B8B6550" w14:textId="77777777" w:rsidR="00DA4B01" w:rsidRDefault="00DA4B01" w:rsidP="00DA4B01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 xml:space="preserve">WHO </w:t>
                  </w:r>
                </w:p>
              </w:tc>
              <w:tc>
                <w:tcPr>
                  <w:tcW w:w="2344" w:type="dxa"/>
                </w:tcPr>
                <w:p w14:paraId="6DBA898C" w14:textId="77777777" w:rsidR="00DA4B01" w:rsidRDefault="00DA4B01" w:rsidP="00DA4B01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HOW</w:t>
                  </w:r>
                </w:p>
              </w:tc>
            </w:tr>
            <w:tr w:rsidR="00A7259F" w14:paraId="4AF46AED" w14:textId="77777777" w:rsidTr="00A660F9">
              <w:tc>
                <w:tcPr>
                  <w:tcW w:w="2347" w:type="dxa"/>
                  <w:shd w:val="clear" w:color="auto" w:fill="C6D9F1" w:themeFill="text2" w:themeFillTint="33"/>
                </w:tcPr>
                <w:p w14:paraId="1604E5D8" w14:textId="77777777" w:rsidR="00A7259F" w:rsidRPr="00AF329D" w:rsidRDefault="00A7259F" w:rsidP="00A7259F">
                  <w:pPr>
                    <w:rPr>
                      <w:rFonts w:ascii="Arial" w:hAnsi="Arial" w:cs="Arial"/>
                      <w:b/>
                      <w:color w:val="0070C0"/>
                      <w:lang w:eastAsia="en-US" w:bidi="ar-SA"/>
                    </w:rPr>
                  </w:pPr>
                  <w:r w:rsidRPr="00AF329D">
                    <w:rPr>
                      <w:rFonts w:ascii="Arial" w:hAnsi="Arial" w:cs="Arial"/>
                      <w:b/>
                      <w:color w:val="0070C0"/>
                      <w:lang w:eastAsia="en-US" w:bidi="ar-SA"/>
                    </w:rPr>
                    <w:t xml:space="preserve">Guidance Notes: </w:t>
                  </w:r>
                </w:p>
              </w:tc>
              <w:tc>
                <w:tcPr>
                  <w:tcW w:w="2350" w:type="dxa"/>
                  <w:shd w:val="clear" w:color="auto" w:fill="C6D9F1" w:themeFill="text2" w:themeFillTint="33"/>
                </w:tcPr>
                <w:p w14:paraId="54F23F92" w14:textId="76BE1999" w:rsidR="00A7259F" w:rsidRPr="00AF329D" w:rsidRDefault="00A7259F" w:rsidP="00A7259F">
                  <w:pP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I identif</w:t>
                  </w:r>
                  <w:r w:rsidR="00125882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ied </w:t>
                  </w: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lessons learnt… (state when). </w:t>
                  </w:r>
                </w:p>
                <w:p w14:paraId="6C7DB567" w14:textId="77777777" w:rsidR="00A7259F" w:rsidRPr="00AF329D" w:rsidRDefault="00A7259F" w:rsidP="00A7259F">
                  <w:pP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</w:pPr>
                </w:p>
              </w:tc>
              <w:tc>
                <w:tcPr>
                  <w:tcW w:w="2347" w:type="dxa"/>
                  <w:shd w:val="clear" w:color="auto" w:fill="C6D9F1" w:themeFill="text2" w:themeFillTint="33"/>
                </w:tcPr>
                <w:p w14:paraId="2DA529CE" w14:textId="77777777" w:rsidR="00A7259F" w:rsidRPr="00AF329D" w:rsidRDefault="00A7259F" w:rsidP="00A7259F">
                  <w:pP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</w:pP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I involve</w:t>
                  </w:r>
                  <w:r w:rsidR="00125882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d</w:t>
                  </w:r>
                  <w:r w:rsidR="00125882"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…</w:t>
                  </w:r>
                  <w:r w:rsidR="00125882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 (state who) </w:t>
                  </w: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in the process of identifying lessons learnt. </w:t>
                  </w:r>
                </w:p>
                <w:p w14:paraId="34418134" w14:textId="77777777" w:rsidR="00A7259F" w:rsidRPr="00AF329D" w:rsidRDefault="00A7259F" w:rsidP="00A7259F">
                  <w:pP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</w:pPr>
                </w:p>
              </w:tc>
              <w:tc>
                <w:tcPr>
                  <w:tcW w:w="2344" w:type="dxa"/>
                  <w:shd w:val="clear" w:color="auto" w:fill="C6D9F1" w:themeFill="text2" w:themeFillTint="33"/>
                </w:tcPr>
                <w:p w14:paraId="500678AA" w14:textId="77777777" w:rsidR="00A7259F" w:rsidRPr="00AF329D" w:rsidRDefault="00A7259F" w:rsidP="00A7259F">
                  <w:pPr>
                    <w:rPr>
                      <w:rFonts w:ascii="Arial" w:hAnsi="Arial" w:cs="Arial"/>
                      <w:color w:val="0070C0"/>
                      <w:sz w:val="20"/>
                      <w:szCs w:val="20"/>
                    </w:rPr>
                  </w:pP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I identif</w:t>
                  </w:r>
                  <w:r w:rsidR="00125882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ied</w:t>
                  </w:r>
                  <w:r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 lessons learnt by</w:t>
                  </w:r>
                  <w:r w:rsidR="00125882" w:rsidRPr="00AF329D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>…</w:t>
                  </w:r>
                  <w:r w:rsidR="00125882"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  <w:t xml:space="preserve"> (state how). </w:t>
                  </w:r>
                </w:p>
                <w:p w14:paraId="234FE442" w14:textId="77777777" w:rsidR="00A7259F" w:rsidRPr="00AF329D" w:rsidRDefault="00A7259F" w:rsidP="00A7259F">
                  <w:pPr>
                    <w:rPr>
                      <w:rFonts w:ascii="Arial" w:hAnsi="Arial" w:cs="Arial"/>
                      <w:bCs/>
                      <w:color w:val="0070C0"/>
                      <w:sz w:val="20"/>
                      <w:szCs w:val="20"/>
                    </w:rPr>
                  </w:pPr>
                </w:p>
              </w:tc>
            </w:tr>
            <w:tr w:rsidR="00A7259F" w14:paraId="7AB2857E" w14:textId="77777777" w:rsidTr="00A7259F">
              <w:tc>
                <w:tcPr>
                  <w:tcW w:w="2347" w:type="dxa"/>
                </w:tcPr>
                <w:p w14:paraId="1DB6F3B8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lastRenderedPageBreak/>
                    <w:t>(i) Identify</w:t>
                  </w:r>
                </w:p>
                <w:p w14:paraId="0EB0A9B8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50" w:type="dxa"/>
                </w:tcPr>
                <w:p w14:paraId="2A6BC373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0335D0D2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4" w:type="dxa"/>
                </w:tcPr>
                <w:p w14:paraId="4298CB0D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</w:tr>
            <w:tr w:rsidR="00A7259F" w14:paraId="5B891913" w14:textId="77777777" w:rsidTr="00A7259F">
              <w:tc>
                <w:tcPr>
                  <w:tcW w:w="2347" w:type="dxa"/>
                </w:tcPr>
                <w:p w14:paraId="2DB82677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(ii) Document</w:t>
                  </w:r>
                </w:p>
              </w:tc>
              <w:tc>
                <w:tcPr>
                  <w:tcW w:w="2350" w:type="dxa"/>
                </w:tcPr>
                <w:p w14:paraId="0CA86818" w14:textId="77777777" w:rsidR="00A7259F" w:rsidRPr="008F6B56" w:rsidRDefault="00A7259F" w:rsidP="00A725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AE116C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37DF389F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4" w:type="dxa"/>
                </w:tcPr>
                <w:p w14:paraId="098C042E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</w:tr>
            <w:tr w:rsidR="00A7259F" w14:paraId="3EB68FA6" w14:textId="77777777" w:rsidTr="00A7259F">
              <w:tc>
                <w:tcPr>
                  <w:tcW w:w="2347" w:type="dxa"/>
                </w:tcPr>
                <w:p w14:paraId="3593C8DE" w14:textId="1D0F800C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(iii) Analys</w:t>
                  </w:r>
                  <w:r w:rsidR="001345D2">
                    <w:rPr>
                      <w:rFonts w:ascii="Arial" w:hAnsi="Arial" w:cs="Arial"/>
                      <w:b/>
                      <w:lang w:eastAsia="en-US" w:bidi="ar-SA"/>
                    </w:rPr>
                    <w:t>e</w:t>
                  </w:r>
                </w:p>
              </w:tc>
              <w:tc>
                <w:tcPr>
                  <w:tcW w:w="2350" w:type="dxa"/>
                </w:tcPr>
                <w:p w14:paraId="018DB3C2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3435DB6A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4" w:type="dxa"/>
                </w:tcPr>
                <w:p w14:paraId="112F455B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  <w:p w14:paraId="5D847CDA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</w:tr>
            <w:tr w:rsidR="00A7259F" w14:paraId="69AB10EC" w14:textId="77777777" w:rsidTr="00A7259F">
              <w:tc>
                <w:tcPr>
                  <w:tcW w:w="2347" w:type="dxa"/>
                </w:tcPr>
                <w:p w14:paraId="7CB1AA5E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(iv) Store</w:t>
                  </w:r>
                </w:p>
              </w:tc>
              <w:tc>
                <w:tcPr>
                  <w:tcW w:w="2350" w:type="dxa"/>
                </w:tcPr>
                <w:p w14:paraId="46E1DAE6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6197820B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4" w:type="dxa"/>
                </w:tcPr>
                <w:p w14:paraId="0C64CDB2" w14:textId="77777777" w:rsidR="00A7259F" w:rsidRPr="00BA3716" w:rsidRDefault="00A7259F" w:rsidP="00A725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233D625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</w:tr>
            <w:tr w:rsidR="00A7259F" w14:paraId="73C0146F" w14:textId="77777777" w:rsidTr="00A7259F">
              <w:tc>
                <w:tcPr>
                  <w:tcW w:w="2347" w:type="dxa"/>
                </w:tcPr>
                <w:p w14:paraId="62B51283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  <w:r>
                    <w:rPr>
                      <w:rFonts w:ascii="Arial" w:hAnsi="Arial" w:cs="Arial"/>
                      <w:b/>
                      <w:lang w:eastAsia="en-US" w:bidi="ar-SA"/>
                    </w:rPr>
                    <w:t>(v) Retrieve</w:t>
                  </w:r>
                </w:p>
              </w:tc>
              <w:tc>
                <w:tcPr>
                  <w:tcW w:w="2350" w:type="dxa"/>
                </w:tcPr>
                <w:p w14:paraId="57941131" w14:textId="77777777" w:rsidR="00A7259F" w:rsidRPr="008F6B56" w:rsidRDefault="00A7259F" w:rsidP="00A7259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6646A54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7" w:type="dxa"/>
                </w:tcPr>
                <w:p w14:paraId="354FF713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  <w:tc>
                <w:tcPr>
                  <w:tcW w:w="2344" w:type="dxa"/>
                </w:tcPr>
                <w:p w14:paraId="57C67695" w14:textId="77777777" w:rsidR="00A7259F" w:rsidRDefault="00A7259F" w:rsidP="00A7259F">
                  <w:pPr>
                    <w:rPr>
                      <w:rFonts w:ascii="Arial" w:hAnsi="Arial" w:cs="Arial"/>
                      <w:b/>
                      <w:lang w:eastAsia="en-US" w:bidi="ar-SA"/>
                    </w:rPr>
                  </w:pPr>
                </w:p>
              </w:tc>
            </w:tr>
          </w:tbl>
          <w:p w14:paraId="2ADCCC27" w14:textId="77777777" w:rsidR="00DA4B01" w:rsidRPr="00BE6408" w:rsidRDefault="00DA4B01" w:rsidP="00AF0018">
            <w:pPr>
              <w:rPr>
                <w:rFonts w:ascii="Arial" w:hAnsi="Arial" w:cs="Arial"/>
                <w:i/>
                <w:color w:val="003399"/>
                <w:sz w:val="22"/>
                <w:szCs w:val="22"/>
              </w:rPr>
            </w:pPr>
          </w:p>
          <w:p w14:paraId="7390C84F" w14:textId="77777777" w:rsidR="00324AC6" w:rsidRPr="00BB7345" w:rsidRDefault="00324AC6" w:rsidP="00AF0018">
            <w:pPr>
              <w:rPr>
                <w:rFonts w:ascii="Calibri" w:hAnsi="Calibri" w:cs="Arial"/>
                <w:b/>
              </w:rPr>
            </w:pPr>
          </w:p>
        </w:tc>
      </w:tr>
    </w:tbl>
    <w:p w14:paraId="7B3456E6" w14:textId="5E033974" w:rsidR="001B60B2" w:rsidRDefault="001B60B2" w:rsidP="00FB0396">
      <w:pPr>
        <w:pStyle w:val="Heading1"/>
      </w:pPr>
      <w:r>
        <w:lastRenderedPageBreak/>
        <w:t>3. Lessons</w:t>
      </w:r>
      <w:r w:rsidR="008E4317">
        <w:t xml:space="preserve"> (</w:t>
      </w:r>
      <w:r w:rsidR="000C00A8">
        <w:t xml:space="preserve">15 </w:t>
      </w:r>
      <w:r w:rsidR="008E4317">
        <w:t xml:space="preserve">marks) </w:t>
      </w:r>
    </w:p>
    <w:p w14:paraId="21F6C1F9" w14:textId="77777777" w:rsidR="008E4317" w:rsidRDefault="008E4317" w:rsidP="001B60B2">
      <w:pPr>
        <w:rPr>
          <w:rFonts w:ascii="Arial" w:hAnsi="Arial" w:cs="Arial"/>
          <w:b/>
          <w:lang w:eastAsia="en-US" w:bidi="ar-SA"/>
        </w:rPr>
      </w:pPr>
    </w:p>
    <w:p w14:paraId="127C3039" w14:textId="26B6241E" w:rsidR="008E4317" w:rsidRDefault="008E4317" w:rsidP="001B60B2">
      <w:pPr>
        <w:rPr>
          <w:rFonts w:ascii="Arial" w:hAnsi="Arial" w:cs="Arial"/>
          <w:b/>
          <w:lang w:eastAsia="en-US" w:bidi="ar-SA"/>
        </w:rPr>
      </w:pPr>
      <w:r>
        <w:rPr>
          <w:rFonts w:ascii="Arial" w:hAnsi="Arial" w:cs="Arial"/>
          <w:b/>
          <w:lang w:eastAsia="en-US" w:bidi="ar-SA"/>
        </w:rPr>
        <w:t>3.1 Defining lessons learnt (or learned)</w:t>
      </w:r>
      <w:r w:rsidR="00F61D38">
        <w:rPr>
          <w:rFonts w:ascii="Arial" w:hAnsi="Arial" w:cs="Arial"/>
          <w:b/>
          <w:lang w:eastAsia="en-US" w:bidi="ar-SA"/>
        </w:rPr>
        <w:t xml:space="preserve"> (</w:t>
      </w:r>
      <w:r w:rsidR="00AD1E1D">
        <w:rPr>
          <w:rFonts w:ascii="Arial" w:hAnsi="Arial" w:cs="Arial"/>
          <w:b/>
          <w:lang w:eastAsia="en-US" w:bidi="ar-SA"/>
        </w:rPr>
        <w:t>1 mark</w:t>
      </w:r>
      <w:r w:rsidR="00F61D38">
        <w:rPr>
          <w:rFonts w:ascii="Arial" w:hAnsi="Arial" w:cs="Arial"/>
          <w:b/>
          <w:lang w:eastAsia="en-US" w:bidi="ar-SA"/>
        </w:rPr>
        <w:t xml:space="preserve">) </w:t>
      </w:r>
    </w:p>
    <w:p w14:paraId="4152A81D" w14:textId="77777777" w:rsidR="008E4317" w:rsidRDefault="008E4317" w:rsidP="001B60B2">
      <w:pPr>
        <w:rPr>
          <w:rFonts w:ascii="Arial" w:hAnsi="Arial" w:cs="Arial"/>
          <w:b/>
          <w:lang w:eastAsia="en-US" w:bidi="ar-SA"/>
        </w:rPr>
      </w:pPr>
    </w:p>
    <w:p w14:paraId="1B083D39" w14:textId="77777777" w:rsidR="00752550" w:rsidRPr="00AF329D" w:rsidRDefault="00C27CBD" w:rsidP="001B60B2">
      <w:pPr>
        <w:rPr>
          <w:rFonts w:ascii="Arial" w:hAnsi="Arial" w:cs="Arial"/>
          <w:b/>
          <w:bCs/>
          <w:i/>
          <w:color w:val="0070C0"/>
        </w:rPr>
      </w:pPr>
      <w:r w:rsidRPr="00C27CBD">
        <w:rPr>
          <w:rFonts w:ascii="Arial" w:hAnsi="Arial" w:cs="Arial"/>
          <w:b/>
          <w:bCs/>
          <w:i/>
          <w:color w:val="0070C0"/>
        </w:rPr>
        <w:t xml:space="preserve">Instructions: </w:t>
      </w:r>
    </w:p>
    <w:p w14:paraId="262181A2" w14:textId="4EAE3B21" w:rsidR="00752550" w:rsidRPr="00AF329D" w:rsidRDefault="008E4317" w:rsidP="001B60B2">
      <w:pPr>
        <w:rPr>
          <w:rFonts w:ascii="Arial" w:hAnsi="Arial" w:cs="Arial"/>
          <w:i/>
          <w:color w:val="0070C0"/>
        </w:rPr>
      </w:pPr>
      <w:r w:rsidRPr="00AF329D">
        <w:rPr>
          <w:rFonts w:ascii="Arial" w:hAnsi="Arial" w:cs="Arial"/>
          <w:i/>
          <w:color w:val="0070C0"/>
        </w:rPr>
        <w:t xml:space="preserve">Provide </w:t>
      </w:r>
      <w:r w:rsidR="00AD1E1D">
        <w:rPr>
          <w:rFonts w:ascii="Arial" w:hAnsi="Arial" w:cs="Arial"/>
          <w:i/>
          <w:color w:val="0070C0"/>
        </w:rPr>
        <w:t xml:space="preserve">a brief overview of this section </w:t>
      </w:r>
      <w:r w:rsidR="00F05DA7">
        <w:rPr>
          <w:rFonts w:ascii="Arial" w:hAnsi="Arial" w:cs="Arial"/>
          <w:i/>
          <w:color w:val="0070C0"/>
        </w:rPr>
        <w:t>(about your lessons)</w:t>
      </w:r>
      <w:r w:rsidR="00A01544">
        <w:rPr>
          <w:rFonts w:ascii="Arial" w:hAnsi="Arial" w:cs="Arial"/>
          <w:i/>
          <w:color w:val="0070C0"/>
        </w:rPr>
        <w:t xml:space="preserve"> and the use of SMART framework in addressing the lessons</w:t>
      </w:r>
      <w:r w:rsidR="00AD1E1D">
        <w:rPr>
          <w:rFonts w:ascii="Arial" w:hAnsi="Arial" w:cs="Arial"/>
          <w:i/>
          <w:color w:val="0070C0"/>
        </w:rPr>
        <w:t xml:space="preserve">. </w:t>
      </w:r>
      <w:r w:rsidR="00172981">
        <w:rPr>
          <w:rFonts w:ascii="Arial" w:hAnsi="Arial" w:cs="Arial"/>
          <w:i/>
          <w:color w:val="0070C0"/>
        </w:rPr>
        <w:t>Cite</w:t>
      </w:r>
      <w:r w:rsidR="001D109D">
        <w:rPr>
          <w:rFonts w:ascii="Arial" w:hAnsi="Arial" w:cs="Arial"/>
          <w:i/>
          <w:color w:val="0070C0"/>
        </w:rPr>
        <w:t xml:space="preserve"> </w:t>
      </w:r>
      <w:r w:rsidR="005C5E41">
        <w:rPr>
          <w:rFonts w:ascii="Arial" w:hAnsi="Arial" w:cs="Arial"/>
          <w:i/>
          <w:color w:val="0070C0"/>
        </w:rPr>
        <w:t>a</w:t>
      </w:r>
      <w:r w:rsidR="00AB692B" w:rsidRPr="00AB692B">
        <w:rPr>
          <w:rFonts w:ascii="Arial" w:hAnsi="Arial" w:cs="Arial"/>
          <w:i/>
          <w:color w:val="0070C0"/>
          <w:u w:val="single"/>
        </w:rPr>
        <w:t>t least one supporting reference</w:t>
      </w:r>
      <w:r w:rsidR="00A01544">
        <w:rPr>
          <w:rFonts w:ascii="Arial" w:hAnsi="Arial" w:cs="Arial"/>
          <w:i/>
          <w:color w:val="0070C0"/>
          <w:u w:val="single"/>
        </w:rPr>
        <w:t xml:space="preserve"> relating to the SMART framework</w:t>
      </w:r>
      <w:r w:rsidR="005C5E41">
        <w:rPr>
          <w:rFonts w:ascii="Arial" w:hAnsi="Arial" w:cs="Arial"/>
          <w:i/>
          <w:color w:val="0070C0"/>
          <w:u w:val="single"/>
        </w:rPr>
        <w:t>)</w:t>
      </w:r>
      <w:r w:rsidR="007B5B01">
        <w:rPr>
          <w:rFonts w:ascii="Arial" w:hAnsi="Arial" w:cs="Arial"/>
          <w:i/>
          <w:color w:val="0070C0"/>
        </w:rPr>
        <w:t>.</w:t>
      </w:r>
    </w:p>
    <w:p w14:paraId="6E76FA17" w14:textId="77777777" w:rsidR="00752550" w:rsidRPr="00AF329D" w:rsidRDefault="00752550" w:rsidP="001B60B2">
      <w:pPr>
        <w:rPr>
          <w:rFonts w:ascii="Arial" w:hAnsi="Arial" w:cs="Arial"/>
          <w:i/>
          <w:color w:val="0070C0"/>
        </w:rPr>
      </w:pPr>
    </w:p>
    <w:p w14:paraId="6565472E" w14:textId="77777777" w:rsidR="00F61D38" w:rsidRDefault="00F61D38" w:rsidP="001B60B2">
      <w:pPr>
        <w:rPr>
          <w:rFonts w:ascii="Arial" w:hAnsi="Arial" w:cs="Arial"/>
          <w:i/>
          <w:color w:val="003399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2550" w14:paraId="7490156B" w14:textId="77777777" w:rsidTr="00752550">
        <w:tc>
          <w:tcPr>
            <w:tcW w:w="9628" w:type="dxa"/>
          </w:tcPr>
          <w:p w14:paraId="79688F3E" w14:textId="77777777" w:rsidR="00752550" w:rsidRDefault="00752550" w:rsidP="001B60B2">
            <w:pPr>
              <w:rPr>
                <w:rFonts w:ascii="Arial" w:hAnsi="Arial" w:cs="Arial"/>
                <w:iCs/>
                <w:color w:val="003399"/>
              </w:rPr>
            </w:pPr>
          </w:p>
          <w:p w14:paraId="3B4C2E11" w14:textId="77777777" w:rsidR="00752550" w:rsidRDefault="00752550" w:rsidP="001B60B2">
            <w:pPr>
              <w:rPr>
                <w:rFonts w:ascii="Arial" w:hAnsi="Arial" w:cs="Arial"/>
                <w:iCs/>
                <w:color w:val="003399"/>
              </w:rPr>
            </w:pPr>
          </w:p>
        </w:tc>
      </w:tr>
    </w:tbl>
    <w:p w14:paraId="5692A281" w14:textId="77777777" w:rsidR="00F61D38" w:rsidRPr="00752550" w:rsidRDefault="00F61D38" w:rsidP="001B60B2">
      <w:pPr>
        <w:rPr>
          <w:rFonts w:ascii="Arial" w:hAnsi="Arial" w:cs="Arial"/>
          <w:iCs/>
          <w:color w:val="003399"/>
        </w:rPr>
      </w:pPr>
    </w:p>
    <w:p w14:paraId="527119C9" w14:textId="5D300299" w:rsidR="009F292E" w:rsidRPr="001B60B2" w:rsidRDefault="00E84DCE" w:rsidP="001B60B2">
      <w:pPr>
        <w:rPr>
          <w:rFonts w:ascii="Arial" w:hAnsi="Arial" w:cs="Arial"/>
          <w:b/>
          <w:lang w:eastAsia="en-US" w:bidi="ar-SA"/>
        </w:rPr>
      </w:pPr>
      <w:r w:rsidRPr="001B60B2">
        <w:rPr>
          <w:rFonts w:ascii="Arial" w:hAnsi="Arial" w:cs="Arial"/>
          <w:b/>
          <w:lang w:eastAsia="en-US" w:bidi="ar-SA"/>
        </w:rPr>
        <w:t>3</w:t>
      </w:r>
      <w:r w:rsidR="009F292E" w:rsidRPr="001B60B2">
        <w:rPr>
          <w:rFonts w:ascii="Arial" w:hAnsi="Arial" w:cs="Arial"/>
          <w:b/>
          <w:lang w:eastAsia="en-US" w:bidi="ar-SA"/>
        </w:rPr>
        <w:t>.</w:t>
      </w:r>
      <w:r w:rsidR="00F61D38">
        <w:rPr>
          <w:rFonts w:ascii="Arial" w:hAnsi="Arial" w:cs="Arial"/>
          <w:b/>
          <w:lang w:eastAsia="en-US" w:bidi="ar-SA"/>
        </w:rPr>
        <w:t>2</w:t>
      </w:r>
      <w:r w:rsidR="009F292E" w:rsidRPr="001B60B2">
        <w:rPr>
          <w:rFonts w:ascii="Arial" w:hAnsi="Arial" w:cs="Arial"/>
          <w:b/>
          <w:lang w:eastAsia="en-US" w:bidi="ar-SA"/>
        </w:rPr>
        <w:t xml:space="preserve"> Lesson </w:t>
      </w:r>
      <w:r w:rsidR="00540BD0" w:rsidRPr="001B60B2">
        <w:rPr>
          <w:rFonts w:ascii="Arial" w:hAnsi="Arial" w:cs="Arial"/>
          <w:b/>
          <w:lang w:eastAsia="en-US" w:bidi="ar-SA"/>
        </w:rPr>
        <w:t>1</w:t>
      </w:r>
      <w:r w:rsidR="00540BD0">
        <w:rPr>
          <w:rFonts w:ascii="Arial" w:hAnsi="Arial" w:cs="Arial"/>
          <w:b/>
          <w:lang w:eastAsia="en-US" w:bidi="ar-SA"/>
        </w:rPr>
        <w:t>:</w:t>
      </w:r>
      <w:r w:rsidR="00F05DA7">
        <w:rPr>
          <w:rFonts w:ascii="Arial" w:hAnsi="Arial" w:cs="Arial"/>
          <w:b/>
          <w:lang w:eastAsia="en-US" w:bidi="ar-SA"/>
        </w:rPr>
        <w:t xml:space="preserve"> </w:t>
      </w:r>
      <w:r w:rsidR="00540BD0">
        <w:rPr>
          <w:rFonts w:ascii="Arial" w:hAnsi="Arial" w:cs="Arial"/>
          <w:b/>
          <w:lang w:eastAsia="en-US" w:bidi="ar-SA"/>
        </w:rPr>
        <w:t>(Note</w:t>
      </w:r>
      <w:r w:rsidR="00667B59">
        <w:rPr>
          <w:rFonts w:ascii="Arial" w:hAnsi="Arial" w:cs="Arial"/>
          <w:b/>
          <w:lang w:eastAsia="en-US" w:bidi="ar-SA"/>
        </w:rPr>
        <w:t xml:space="preserve">: </w:t>
      </w:r>
      <w:r w:rsidR="00C937F1">
        <w:rPr>
          <w:rFonts w:ascii="Arial" w:hAnsi="Arial" w:cs="Arial"/>
          <w:b/>
          <w:lang w:eastAsia="en-US" w:bidi="ar-SA"/>
        </w:rPr>
        <w:t>7</w:t>
      </w:r>
      <w:r w:rsidR="00391163">
        <w:rPr>
          <w:rFonts w:ascii="Arial" w:hAnsi="Arial" w:cs="Arial"/>
          <w:b/>
          <w:lang w:eastAsia="en-US" w:bidi="ar-SA"/>
        </w:rPr>
        <w:t xml:space="preserve"> </w:t>
      </w:r>
      <w:r w:rsidR="002E0008">
        <w:rPr>
          <w:rFonts w:ascii="Arial" w:hAnsi="Arial" w:cs="Arial"/>
          <w:b/>
          <w:lang w:eastAsia="en-US" w:bidi="ar-SA"/>
        </w:rPr>
        <w:t>marks</w:t>
      </w:r>
      <w:r w:rsidR="00667B59">
        <w:rPr>
          <w:rFonts w:ascii="Arial" w:hAnsi="Arial" w:cs="Arial"/>
          <w:b/>
          <w:lang w:eastAsia="en-US" w:bidi="ar-SA"/>
        </w:rPr>
        <w:t xml:space="preserve"> </w:t>
      </w:r>
      <w:r w:rsidR="006663FE">
        <w:rPr>
          <w:rFonts w:ascii="Arial" w:hAnsi="Arial" w:cs="Arial"/>
          <w:b/>
          <w:lang w:eastAsia="en-US" w:bidi="ar-SA"/>
        </w:rPr>
        <w:t xml:space="preserve">awarded </w:t>
      </w:r>
      <w:r w:rsidR="00667B59">
        <w:rPr>
          <w:rFonts w:ascii="Arial" w:hAnsi="Arial" w:cs="Arial"/>
          <w:b/>
          <w:lang w:eastAsia="en-US" w:bidi="ar-SA"/>
        </w:rPr>
        <w:t>for section 3.2</w:t>
      </w:r>
      <w:r w:rsidR="00822922">
        <w:rPr>
          <w:rFonts w:ascii="Arial" w:hAnsi="Arial" w:cs="Arial"/>
          <w:b/>
          <w:lang w:eastAsia="en-US" w:bidi="ar-SA"/>
        </w:rPr>
        <w:t xml:space="preserve"> and sub-sections</w:t>
      </w:r>
      <w:r w:rsidR="002E0008">
        <w:rPr>
          <w:rFonts w:ascii="Arial" w:hAnsi="Arial" w:cs="Arial"/>
          <w:b/>
          <w:lang w:eastAsia="en-US" w:bidi="ar-SA"/>
        </w:rPr>
        <w:t>)</w:t>
      </w:r>
    </w:p>
    <w:p w14:paraId="57F71593" w14:textId="77777777" w:rsidR="007B5B01" w:rsidRDefault="007B5B01" w:rsidP="009F292E">
      <w:pPr>
        <w:rPr>
          <w:rFonts w:ascii="Arial" w:hAnsi="Arial" w:cs="Arial"/>
          <w:i/>
          <w:color w:val="4F81BD" w:themeColor="accent1"/>
        </w:rPr>
      </w:pPr>
    </w:p>
    <w:p w14:paraId="3D039546" w14:textId="4FDBE0B1" w:rsidR="009F292E" w:rsidRDefault="001D109D" w:rsidP="009F292E">
      <w:pPr>
        <w:rPr>
          <w:rFonts w:ascii="Arial" w:hAnsi="Arial" w:cs="Arial"/>
          <w:i/>
          <w:color w:val="4F81BD" w:themeColor="accent1"/>
        </w:rPr>
      </w:pPr>
      <w:r w:rsidRPr="00EC24B0">
        <w:rPr>
          <w:rFonts w:ascii="Arial" w:hAnsi="Arial" w:cs="Arial"/>
          <w:b/>
          <w:bCs/>
          <w:i/>
          <w:color w:val="4F81BD" w:themeColor="accent1"/>
        </w:rPr>
        <w:t>Guid</w:t>
      </w:r>
      <w:r>
        <w:rPr>
          <w:rFonts w:ascii="Arial" w:hAnsi="Arial" w:cs="Arial"/>
          <w:b/>
          <w:bCs/>
          <w:i/>
          <w:color w:val="4F81BD" w:themeColor="accent1"/>
        </w:rPr>
        <w:t>a</w:t>
      </w:r>
      <w:r w:rsidRPr="00EC24B0">
        <w:rPr>
          <w:rFonts w:ascii="Arial" w:hAnsi="Arial" w:cs="Arial"/>
          <w:b/>
          <w:bCs/>
          <w:i/>
          <w:color w:val="4F81BD" w:themeColor="accent1"/>
        </w:rPr>
        <w:t>nce Not</w:t>
      </w:r>
      <w:r w:rsidRPr="00FF4919">
        <w:rPr>
          <w:rFonts w:ascii="Arial" w:hAnsi="Arial" w:cs="Arial"/>
          <w:b/>
          <w:i/>
          <w:color w:val="4F81BD" w:themeColor="accent1"/>
        </w:rPr>
        <w:t>e</w:t>
      </w:r>
      <w:r w:rsidR="009F292E" w:rsidRPr="00A660F9" w:rsidDel="00752550">
        <w:rPr>
          <w:rFonts w:ascii="Arial" w:hAnsi="Arial" w:cs="Arial"/>
          <w:i/>
          <w:color w:val="4F81BD" w:themeColor="accent1"/>
        </w:rPr>
        <w:t>: This is about reflection and reflective practice</w:t>
      </w:r>
      <w:r>
        <w:rPr>
          <w:rFonts w:ascii="Arial" w:hAnsi="Arial" w:cs="Arial"/>
          <w:i/>
          <w:color w:val="4F81BD" w:themeColor="accent1"/>
        </w:rPr>
        <w:t>s</w:t>
      </w:r>
      <w:r w:rsidR="009F292E" w:rsidRPr="00A660F9" w:rsidDel="00752550">
        <w:rPr>
          <w:rFonts w:ascii="Arial" w:hAnsi="Arial" w:cs="Arial"/>
          <w:i/>
          <w:color w:val="4F81BD" w:themeColor="accent1"/>
        </w:rPr>
        <w:t xml:space="preserve"> – not about the topics you have learnt. To </w:t>
      </w:r>
      <w:r w:rsidR="006B5FF4" w:rsidRPr="00A660F9" w:rsidDel="00752550">
        <w:rPr>
          <w:rFonts w:ascii="Arial" w:hAnsi="Arial" w:cs="Arial"/>
          <w:i/>
          <w:color w:val="4F81BD" w:themeColor="accent1"/>
        </w:rPr>
        <w:t xml:space="preserve">receive full </w:t>
      </w:r>
      <w:r w:rsidR="00177B7B" w:rsidRPr="00A660F9" w:rsidDel="00752550">
        <w:rPr>
          <w:rFonts w:ascii="Arial" w:hAnsi="Arial" w:cs="Arial"/>
          <w:i/>
          <w:color w:val="4F81BD" w:themeColor="accent1"/>
        </w:rPr>
        <w:t>marks,</w:t>
      </w:r>
      <w:r w:rsidR="006B5FF4" w:rsidRPr="00A660F9" w:rsidDel="00752550">
        <w:rPr>
          <w:rFonts w:ascii="Arial" w:hAnsi="Arial" w:cs="Arial"/>
          <w:i/>
          <w:color w:val="4F81BD" w:themeColor="accent1"/>
        </w:rPr>
        <w:t xml:space="preserve"> </w:t>
      </w:r>
      <w:r w:rsidR="009F292E" w:rsidRPr="00A660F9" w:rsidDel="00752550">
        <w:rPr>
          <w:rFonts w:ascii="Arial" w:hAnsi="Arial" w:cs="Arial"/>
          <w:i/>
          <w:color w:val="4F81BD" w:themeColor="accent1"/>
        </w:rPr>
        <w:t>you need to have demonstrated ‘deep</w:t>
      </w:r>
      <w:r w:rsidR="006663FE">
        <w:rPr>
          <w:rFonts w:ascii="Arial" w:hAnsi="Arial" w:cs="Arial"/>
          <w:i/>
          <w:color w:val="4F81BD" w:themeColor="accent1"/>
        </w:rPr>
        <w:t>’</w:t>
      </w:r>
      <w:r w:rsidR="009F292E" w:rsidRPr="00A660F9" w:rsidDel="00752550">
        <w:rPr>
          <w:rFonts w:ascii="Arial" w:hAnsi="Arial" w:cs="Arial"/>
          <w:i/>
          <w:color w:val="4F81BD" w:themeColor="accent1"/>
        </w:rPr>
        <w:t xml:space="preserve"> reflection about the learning process. </w:t>
      </w:r>
    </w:p>
    <w:p w14:paraId="4147BDAB" w14:textId="78441B04" w:rsidR="00F728EE" w:rsidRDefault="00F728EE" w:rsidP="009F292E">
      <w:pPr>
        <w:rPr>
          <w:rFonts w:ascii="Arial" w:hAnsi="Arial" w:cs="Arial"/>
          <w:i/>
          <w:color w:val="4F81BD" w:themeColor="accent1"/>
        </w:rPr>
      </w:pPr>
    </w:p>
    <w:p w14:paraId="67CD56BF" w14:textId="4BC72E2A" w:rsidR="00F728EE" w:rsidRPr="00A660F9" w:rsidDel="00752550" w:rsidRDefault="00F728EE" w:rsidP="009F292E">
      <w:pPr>
        <w:rPr>
          <w:rFonts w:ascii="Arial" w:hAnsi="Arial" w:cs="Arial"/>
          <w:i/>
          <w:color w:val="4F81BD" w:themeColor="accent1"/>
        </w:rPr>
      </w:pPr>
      <w:r>
        <w:rPr>
          <w:rFonts w:ascii="Arial" w:hAnsi="Arial" w:cs="Arial"/>
          <w:i/>
          <w:color w:val="4F81BD" w:themeColor="accent1"/>
        </w:rPr>
        <w:t xml:space="preserve">This Lesson must be the same lesson that is in </w:t>
      </w:r>
      <w:r w:rsidR="00231781">
        <w:rPr>
          <w:rFonts w:ascii="Arial" w:hAnsi="Arial" w:cs="Arial"/>
          <w:i/>
          <w:color w:val="4F81BD" w:themeColor="accent1"/>
        </w:rPr>
        <w:t xml:space="preserve">Assessment Part A which you present in Week 12. </w:t>
      </w:r>
      <w:r w:rsidR="00043091">
        <w:rPr>
          <w:rFonts w:ascii="Arial" w:hAnsi="Arial" w:cs="Arial"/>
          <w:i/>
          <w:color w:val="4F81BD" w:themeColor="accent1"/>
        </w:rPr>
        <w:t xml:space="preserve">Lesson 1 and Lesson 2 must not be the same or similar. </w:t>
      </w:r>
      <w:r w:rsidR="00231781">
        <w:rPr>
          <w:rFonts w:ascii="Arial" w:hAnsi="Arial" w:cs="Arial"/>
          <w:i/>
          <w:color w:val="4F81BD" w:themeColor="accent1"/>
        </w:rPr>
        <w:t>Otherwise you will lose</w:t>
      </w:r>
      <w:r w:rsidR="0073301F">
        <w:rPr>
          <w:rFonts w:ascii="Arial" w:hAnsi="Arial" w:cs="Arial"/>
          <w:i/>
          <w:color w:val="4F81BD" w:themeColor="accent1"/>
        </w:rPr>
        <w:t xml:space="preserve"> marks in 3.2.1</w:t>
      </w:r>
      <w:r w:rsidR="00043091">
        <w:rPr>
          <w:rFonts w:ascii="Arial" w:hAnsi="Arial" w:cs="Arial"/>
          <w:i/>
          <w:color w:val="4F81BD" w:themeColor="accent1"/>
        </w:rPr>
        <w:t xml:space="preserve"> </w:t>
      </w:r>
      <w:r w:rsidR="008248FC">
        <w:rPr>
          <w:rFonts w:ascii="Arial" w:hAnsi="Arial" w:cs="Arial"/>
          <w:i/>
          <w:color w:val="4F81BD" w:themeColor="accent1"/>
        </w:rPr>
        <w:t>and</w:t>
      </w:r>
      <w:r w:rsidR="00A81333">
        <w:rPr>
          <w:rFonts w:ascii="Arial" w:hAnsi="Arial" w:cs="Arial"/>
          <w:i/>
          <w:color w:val="4F81BD" w:themeColor="accent1"/>
        </w:rPr>
        <w:t xml:space="preserve"> in Part A</w:t>
      </w:r>
      <w:r w:rsidR="00231781">
        <w:rPr>
          <w:rFonts w:ascii="Arial" w:hAnsi="Arial" w:cs="Arial"/>
          <w:i/>
          <w:color w:val="4F81BD" w:themeColor="accent1"/>
        </w:rPr>
        <w:t>.</w:t>
      </w:r>
    </w:p>
    <w:p w14:paraId="4D827559" w14:textId="77777777" w:rsidR="00F61D38" w:rsidRPr="00284FF4" w:rsidRDefault="00F61D38" w:rsidP="009F292E">
      <w:pPr>
        <w:rPr>
          <w:rFonts w:ascii="Arial" w:hAnsi="Arial" w:cs="Arial"/>
          <w:i/>
          <w:color w:val="0033CC"/>
        </w:rPr>
      </w:pPr>
    </w:p>
    <w:p w14:paraId="20DCA5C9" w14:textId="5BC86163" w:rsidR="00752550" w:rsidRPr="00AF329D" w:rsidRDefault="00752550" w:rsidP="009F292E">
      <w:pPr>
        <w:rPr>
          <w:rFonts w:ascii="Arial" w:hAnsi="Arial" w:cs="Arial"/>
          <w:b/>
          <w:i/>
          <w:color w:val="0070C0"/>
        </w:rPr>
      </w:pPr>
      <w:r w:rsidRPr="00AF329D">
        <w:rPr>
          <w:rFonts w:ascii="Arial" w:hAnsi="Arial" w:cs="Arial"/>
          <w:b/>
          <w:i/>
          <w:color w:val="0070C0"/>
        </w:rPr>
        <w:t xml:space="preserve">Instructions: </w:t>
      </w:r>
      <w:r w:rsidR="00F8093E" w:rsidRPr="00A5229B">
        <w:rPr>
          <w:rFonts w:ascii="Arial" w:hAnsi="Arial" w:cs="Arial"/>
          <w:b/>
          <w:bCs/>
          <w:i/>
          <w:color w:val="0070C0"/>
          <w:u w:val="single"/>
        </w:rPr>
        <w:t xml:space="preserve">This lesson learnt involves </w:t>
      </w:r>
      <w:r w:rsidR="00EC24B0">
        <w:rPr>
          <w:rFonts w:ascii="Arial" w:hAnsi="Arial" w:cs="Arial"/>
          <w:b/>
          <w:bCs/>
          <w:i/>
          <w:color w:val="0070C0"/>
          <w:u w:val="single"/>
        </w:rPr>
        <w:t>student-initiated</w:t>
      </w:r>
      <w:r w:rsidR="00F8093E">
        <w:rPr>
          <w:rFonts w:ascii="Arial" w:hAnsi="Arial" w:cs="Arial"/>
          <w:b/>
          <w:bCs/>
          <w:i/>
          <w:color w:val="0070C0"/>
          <w:u w:val="single"/>
        </w:rPr>
        <w:t xml:space="preserve"> </w:t>
      </w:r>
      <w:r w:rsidR="00F8093E" w:rsidRPr="00A5229B">
        <w:rPr>
          <w:rFonts w:ascii="Arial" w:hAnsi="Arial" w:cs="Arial"/>
          <w:b/>
          <w:bCs/>
          <w:i/>
          <w:color w:val="0070C0"/>
          <w:u w:val="single"/>
        </w:rPr>
        <w:t>reflection</w:t>
      </w:r>
      <w:r w:rsidR="00F8093E" w:rsidRPr="00D415FF">
        <w:rPr>
          <w:rFonts w:ascii="Arial" w:hAnsi="Arial" w:cs="Arial"/>
          <w:b/>
          <w:bCs/>
          <w:i/>
          <w:color w:val="0070C0"/>
        </w:rPr>
        <w:t>.</w:t>
      </w:r>
      <w:r w:rsidR="004F5B37">
        <w:rPr>
          <w:rFonts w:ascii="Arial" w:hAnsi="Arial" w:cs="Arial"/>
          <w:b/>
          <w:bCs/>
          <w:i/>
          <w:color w:val="0070C0"/>
        </w:rPr>
        <w:t xml:space="preserve"> It must not relate to the scenario that is provided in Lesson 2 below. The two lessons</w:t>
      </w:r>
      <w:r w:rsidR="005F5090">
        <w:rPr>
          <w:rFonts w:ascii="Arial" w:hAnsi="Arial" w:cs="Arial"/>
          <w:b/>
          <w:bCs/>
          <w:i/>
          <w:color w:val="0070C0"/>
        </w:rPr>
        <w:t xml:space="preserve"> must be about two different experiences</w:t>
      </w:r>
      <w:r w:rsidR="008B377E">
        <w:rPr>
          <w:rFonts w:ascii="Arial" w:hAnsi="Arial" w:cs="Arial"/>
          <w:b/>
          <w:bCs/>
          <w:i/>
          <w:color w:val="0070C0"/>
        </w:rPr>
        <w:t xml:space="preserve"> and should not be related</w:t>
      </w:r>
      <w:r w:rsidR="007874C9">
        <w:rPr>
          <w:rFonts w:ascii="Arial" w:hAnsi="Arial" w:cs="Arial"/>
          <w:b/>
          <w:bCs/>
          <w:i/>
          <w:color w:val="0070C0"/>
        </w:rPr>
        <w:t xml:space="preserve"> (loss of marks for similar lessons</w:t>
      </w:r>
      <w:r w:rsidR="003835AC">
        <w:rPr>
          <w:rFonts w:ascii="Arial" w:hAnsi="Arial" w:cs="Arial"/>
          <w:b/>
          <w:bCs/>
          <w:i/>
          <w:color w:val="0070C0"/>
        </w:rPr>
        <w:t xml:space="preserve"> in Lessons 1 and 2</w:t>
      </w:r>
      <w:r w:rsidR="007874C9">
        <w:rPr>
          <w:rFonts w:ascii="Arial" w:hAnsi="Arial" w:cs="Arial"/>
          <w:b/>
          <w:bCs/>
          <w:i/>
          <w:color w:val="0070C0"/>
        </w:rPr>
        <w:t>)</w:t>
      </w:r>
      <w:r w:rsidR="005F5090">
        <w:rPr>
          <w:rFonts w:ascii="Arial" w:hAnsi="Arial" w:cs="Arial"/>
          <w:b/>
          <w:bCs/>
          <w:i/>
          <w:color w:val="0070C0"/>
        </w:rPr>
        <w:t xml:space="preserve">. </w:t>
      </w:r>
    </w:p>
    <w:p w14:paraId="4BD0CA50" w14:textId="77777777" w:rsidR="00573C98" w:rsidRDefault="00573C98" w:rsidP="009F292E">
      <w:pPr>
        <w:rPr>
          <w:rFonts w:ascii="Arial" w:hAnsi="Arial" w:cs="Arial"/>
          <w:b/>
          <w:i/>
          <w:color w:val="0070C0"/>
        </w:rPr>
      </w:pPr>
    </w:p>
    <w:p w14:paraId="23EE450B" w14:textId="39F22C7C" w:rsidR="009F292E" w:rsidRPr="00AF329D" w:rsidRDefault="00F6380B" w:rsidP="009F292E">
      <w:pPr>
        <w:rPr>
          <w:rFonts w:ascii="Arial" w:hAnsi="Arial" w:cs="Arial"/>
          <w:i/>
          <w:color w:val="0070C0"/>
        </w:rPr>
      </w:pPr>
      <w:r w:rsidRPr="00AF329D">
        <w:rPr>
          <w:rFonts w:ascii="Arial" w:hAnsi="Arial" w:cs="Arial"/>
          <w:b/>
          <w:i/>
          <w:color w:val="0070C0"/>
        </w:rPr>
        <w:t xml:space="preserve">1. </w:t>
      </w:r>
      <w:r w:rsidR="009F292E" w:rsidRPr="00AF329D">
        <w:rPr>
          <w:rFonts w:ascii="Arial" w:hAnsi="Arial" w:cs="Arial"/>
          <w:b/>
          <w:i/>
          <w:color w:val="0070C0"/>
        </w:rPr>
        <w:t>Situation</w:t>
      </w:r>
      <w:r w:rsidR="009F292E" w:rsidRPr="00AF329D">
        <w:rPr>
          <w:rFonts w:ascii="Arial" w:hAnsi="Arial" w:cs="Arial"/>
          <w:i/>
          <w:color w:val="0070C0"/>
        </w:rPr>
        <w:t xml:space="preserve"> – (Describe a situation</w:t>
      </w:r>
      <w:r w:rsidR="00172981">
        <w:rPr>
          <w:rFonts w:ascii="Arial" w:hAnsi="Arial" w:cs="Arial"/>
          <w:i/>
          <w:color w:val="0070C0"/>
        </w:rPr>
        <w:t xml:space="preserve"> (an experience</w:t>
      </w:r>
      <w:r w:rsidR="00312AFF">
        <w:rPr>
          <w:rFonts w:ascii="Arial" w:hAnsi="Arial" w:cs="Arial"/>
          <w:i/>
          <w:color w:val="0070C0"/>
        </w:rPr>
        <w:t xml:space="preserve"> not related to a risk</w:t>
      </w:r>
      <w:r w:rsidR="00172981">
        <w:rPr>
          <w:rFonts w:ascii="Arial" w:hAnsi="Arial" w:cs="Arial"/>
          <w:i/>
          <w:color w:val="0070C0"/>
        </w:rPr>
        <w:t>)</w:t>
      </w:r>
      <w:r w:rsidR="009F292E" w:rsidRPr="00AF329D">
        <w:rPr>
          <w:rFonts w:ascii="Arial" w:hAnsi="Arial" w:cs="Arial"/>
          <w:i/>
          <w:color w:val="0070C0"/>
        </w:rPr>
        <w:t xml:space="preserve"> that happened within PPMP20008</w:t>
      </w:r>
      <w:r w:rsidR="00931EB2">
        <w:rPr>
          <w:rFonts w:ascii="Arial" w:hAnsi="Arial" w:cs="Arial"/>
          <w:i/>
          <w:color w:val="0070C0"/>
        </w:rPr>
        <w:t xml:space="preserve"> in Term 1 2020</w:t>
      </w:r>
      <w:r w:rsidR="009F292E" w:rsidRPr="00AF329D">
        <w:rPr>
          <w:rFonts w:ascii="Arial" w:hAnsi="Arial" w:cs="Arial"/>
          <w:i/>
          <w:color w:val="0070C0"/>
        </w:rPr>
        <w:t>)</w:t>
      </w:r>
      <w:r w:rsidR="00C36D8A">
        <w:rPr>
          <w:rFonts w:ascii="Arial" w:hAnsi="Arial" w:cs="Arial"/>
          <w:i/>
          <w:color w:val="0070C0"/>
        </w:rPr>
        <w:t>;</w:t>
      </w:r>
    </w:p>
    <w:p w14:paraId="06DB72A5" w14:textId="28BD3184" w:rsidR="007B5B01" w:rsidRDefault="00F6380B" w:rsidP="00A5229B">
      <w:pPr>
        <w:rPr>
          <w:rFonts w:ascii="Arial" w:hAnsi="Arial" w:cs="Arial"/>
          <w:i/>
          <w:color w:val="0070C0"/>
        </w:rPr>
      </w:pPr>
      <w:r w:rsidRPr="00AF329D">
        <w:rPr>
          <w:rFonts w:ascii="Arial" w:hAnsi="Arial" w:cs="Arial"/>
          <w:b/>
          <w:i/>
          <w:color w:val="0070C0"/>
        </w:rPr>
        <w:t xml:space="preserve">2. </w:t>
      </w:r>
      <w:r w:rsidR="00F728EE">
        <w:rPr>
          <w:rFonts w:ascii="Arial" w:hAnsi="Arial" w:cs="Arial"/>
          <w:b/>
          <w:i/>
          <w:color w:val="0070C0"/>
        </w:rPr>
        <w:t xml:space="preserve">Emotion and the impact - </w:t>
      </w:r>
      <w:r w:rsidR="009F292E" w:rsidRPr="00AF329D">
        <w:rPr>
          <w:rFonts w:ascii="Arial" w:hAnsi="Arial" w:cs="Arial"/>
          <w:b/>
          <w:i/>
          <w:color w:val="0070C0"/>
        </w:rPr>
        <w:t>The situation made me feel…</w:t>
      </w:r>
      <w:r w:rsidR="009F292E" w:rsidRPr="00AF329D">
        <w:rPr>
          <w:rFonts w:ascii="Arial" w:hAnsi="Arial" w:cs="Arial"/>
          <w:i/>
          <w:color w:val="0070C0"/>
        </w:rPr>
        <w:t xml:space="preserve"> (Describe your feelings when the situation occurred - were you frustrated, angry, confused, happy, relieved etc. </w:t>
      </w:r>
      <w:r w:rsidR="00BE14A4">
        <w:rPr>
          <w:rFonts w:ascii="Arial" w:hAnsi="Arial" w:cs="Arial"/>
          <w:i/>
          <w:color w:val="0070C0"/>
        </w:rPr>
        <w:t xml:space="preserve">What were the reasons for these feelings? </w:t>
      </w:r>
      <w:r w:rsidR="009F292E" w:rsidRPr="00AF329D">
        <w:rPr>
          <w:rFonts w:ascii="Arial" w:hAnsi="Arial" w:cs="Arial"/>
          <w:i/>
          <w:color w:val="0070C0"/>
        </w:rPr>
        <w:t>What impact did this have for you or others?)</w:t>
      </w:r>
      <w:r w:rsidR="00C36D8A">
        <w:rPr>
          <w:rFonts w:ascii="Arial" w:hAnsi="Arial" w:cs="Arial"/>
          <w:i/>
          <w:color w:val="0070C0"/>
        </w:rPr>
        <w:t xml:space="preserve">; and </w:t>
      </w:r>
    </w:p>
    <w:p w14:paraId="2BC9C789" w14:textId="6E80564F" w:rsidR="00A5229B" w:rsidRPr="009B074D" w:rsidRDefault="00A5229B" w:rsidP="00A5229B">
      <w:pPr>
        <w:rPr>
          <w:rFonts w:ascii="Arial" w:hAnsi="Arial" w:cs="Arial"/>
          <w:i/>
          <w:color w:val="0070C0"/>
        </w:rPr>
      </w:pPr>
      <w:r w:rsidRPr="009B074D">
        <w:rPr>
          <w:rFonts w:ascii="Arial" w:hAnsi="Arial" w:cs="Arial"/>
          <w:b/>
          <w:i/>
          <w:color w:val="0070C0"/>
        </w:rPr>
        <w:t>3. What I learnt from reflecting on the situation</w:t>
      </w:r>
      <w:r w:rsidRPr="009B074D">
        <w:rPr>
          <w:rFonts w:ascii="Arial" w:hAnsi="Arial" w:cs="Arial"/>
          <w:i/>
          <w:color w:val="0070C0"/>
        </w:rPr>
        <w:t xml:space="preserve"> – (Make sure this is written as a lesson)</w:t>
      </w:r>
      <w:r w:rsidR="00C36D8A">
        <w:rPr>
          <w:rFonts w:ascii="Arial" w:hAnsi="Arial" w:cs="Arial"/>
          <w:i/>
          <w:color w:val="0070C0"/>
        </w:rPr>
        <w:t>.</w:t>
      </w:r>
    </w:p>
    <w:p w14:paraId="76F890F5" w14:textId="77777777" w:rsidR="00752550" w:rsidRPr="00AF329D" w:rsidRDefault="00752550" w:rsidP="00752550">
      <w:pPr>
        <w:rPr>
          <w:rFonts w:ascii="Arial" w:hAnsi="Arial" w:cs="Arial"/>
          <w:i/>
          <w:color w:val="0070C0"/>
        </w:rPr>
      </w:pPr>
    </w:p>
    <w:p w14:paraId="38DDFE11" w14:textId="10A86D54" w:rsidR="00752550" w:rsidRDefault="00752550" w:rsidP="00752550">
      <w:pPr>
        <w:rPr>
          <w:rFonts w:ascii="Arial" w:hAnsi="Arial" w:cs="Arial"/>
          <w:i/>
          <w:color w:val="0070C0"/>
        </w:rPr>
      </w:pPr>
    </w:p>
    <w:p w14:paraId="2876E757" w14:textId="77777777" w:rsidR="00197BC7" w:rsidRPr="00AF329D" w:rsidRDefault="00197BC7" w:rsidP="00752550">
      <w:pPr>
        <w:rPr>
          <w:rFonts w:ascii="Arial" w:hAnsi="Arial" w:cs="Arial"/>
          <w:i/>
          <w:color w:val="0070C0"/>
        </w:rPr>
      </w:pPr>
    </w:p>
    <w:p w14:paraId="37689DC7" w14:textId="32A3CD36" w:rsidR="00752550" w:rsidRDefault="00F6380B" w:rsidP="009F292E">
      <w:pPr>
        <w:rPr>
          <w:rFonts w:ascii="Arial" w:hAnsi="Arial" w:cs="Arial"/>
          <w:i/>
          <w:color w:val="0033CC"/>
        </w:rPr>
      </w:pPr>
      <w:r w:rsidRPr="00667B59">
        <w:rPr>
          <w:rFonts w:ascii="Arial" w:hAnsi="Arial" w:cs="Arial"/>
          <w:b/>
        </w:rPr>
        <w:t>3.</w:t>
      </w:r>
      <w:r w:rsidR="00667B59">
        <w:rPr>
          <w:rFonts w:ascii="Arial" w:hAnsi="Arial" w:cs="Arial"/>
          <w:b/>
        </w:rPr>
        <w:t xml:space="preserve">2.1 </w:t>
      </w:r>
      <w:r w:rsidR="009F292E" w:rsidRPr="00667B59">
        <w:rPr>
          <w:rFonts w:ascii="Arial" w:hAnsi="Arial" w:cs="Arial"/>
          <w:b/>
        </w:rPr>
        <w:t>What I learnt from reflecting on the situation</w:t>
      </w:r>
      <w:r w:rsidR="00E04C74">
        <w:rPr>
          <w:rFonts w:ascii="Arial" w:hAnsi="Arial" w:cs="Arial"/>
          <w:b/>
        </w:rPr>
        <w:t xml:space="preserve"> (</w:t>
      </w:r>
      <w:r w:rsidR="00C937F1">
        <w:rPr>
          <w:rFonts w:ascii="Arial" w:hAnsi="Arial" w:cs="Arial"/>
          <w:b/>
        </w:rPr>
        <w:t>3</w:t>
      </w:r>
      <w:r w:rsidR="0021043E">
        <w:rPr>
          <w:rFonts w:ascii="Arial" w:hAnsi="Arial" w:cs="Arial"/>
          <w:b/>
        </w:rPr>
        <w:t>.5</w:t>
      </w:r>
      <w:r w:rsidR="00E04C74">
        <w:rPr>
          <w:rFonts w:ascii="Arial" w:hAnsi="Arial" w:cs="Arial"/>
          <w:b/>
        </w:rPr>
        <w:t xml:space="preserve"> mark</w:t>
      </w:r>
      <w:r w:rsidR="00AA50BD">
        <w:rPr>
          <w:rFonts w:ascii="Arial" w:hAnsi="Arial" w:cs="Arial"/>
          <w:b/>
        </w:rPr>
        <w:t>s</w:t>
      </w:r>
      <w:r w:rsidR="00E04C74">
        <w:rPr>
          <w:rFonts w:ascii="Arial" w:hAnsi="Arial" w:cs="Arial"/>
          <w:b/>
        </w:rPr>
        <w:t xml:space="preserve">) </w:t>
      </w:r>
    </w:p>
    <w:p w14:paraId="4379BFB2" w14:textId="77777777" w:rsidR="000524F4" w:rsidRDefault="000524F4" w:rsidP="009F292E">
      <w:pPr>
        <w:rPr>
          <w:rFonts w:ascii="Arial" w:hAnsi="Arial" w:cs="Arial"/>
          <w:i/>
          <w:color w:val="0033CC"/>
        </w:rPr>
      </w:pPr>
    </w:p>
    <w:p w14:paraId="30BBF8CA" w14:textId="77777777" w:rsidR="005737D8" w:rsidRDefault="00540BD0" w:rsidP="009F292E">
      <w:pPr>
        <w:rPr>
          <w:rFonts w:ascii="Arial" w:hAnsi="Arial" w:cs="Arial"/>
          <w:b/>
          <w:i/>
          <w:color w:val="0070C0"/>
        </w:rPr>
      </w:pPr>
      <w:r w:rsidRPr="00540BD0">
        <w:rPr>
          <w:rFonts w:ascii="Arial" w:hAnsi="Arial" w:cs="Arial"/>
          <w:b/>
          <w:i/>
          <w:color w:val="0070C0"/>
        </w:rPr>
        <w:t xml:space="preserve">Instructions: </w:t>
      </w:r>
      <w:r w:rsidR="00F87685">
        <w:rPr>
          <w:rFonts w:ascii="Arial" w:hAnsi="Arial" w:cs="Arial"/>
          <w:b/>
          <w:i/>
          <w:color w:val="0070C0"/>
        </w:rPr>
        <w:t>c</w:t>
      </w:r>
      <w:r w:rsidRPr="00540BD0">
        <w:rPr>
          <w:rFonts w:ascii="Arial" w:hAnsi="Arial" w:cs="Arial"/>
          <w:b/>
          <w:i/>
          <w:color w:val="0070C0"/>
        </w:rPr>
        <w:t>omplete the table below.</w:t>
      </w:r>
    </w:p>
    <w:p w14:paraId="36443127" w14:textId="77777777" w:rsidR="00540BD0" w:rsidRDefault="00540BD0" w:rsidP="009F292E">
      <w:pPr>
        <w:rPr>
          <w:rFonts w:ascii="Arial" w:hAnsi="Arial" w:cs="Arial"/>
          <w:i/>
          <w:color w:val="0033CC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129"/>
        <w:gridCol w:w="3129"/>
        <w:gridCol w:w="3376"/>
      </w:tblGrid>
      <w:tr w:rsidR="009F292E" w14:paraId="581D954F" w14:textId="77777777" w:rsidTr="00495379">
        <w:tc>
          <w:tcPr>
            <w:tcW w:w="3129" w:type="dxa"/>
            <w:shd w:val="clear" w:color="auto" w:fill="FFFFFF" w:themeFill="background1"/>
          </w:tcPr>
          <w:p w14:paraId="711E81DA" w14:textId="28514DE2" w:rsidR="009F292E" w:rsidRPr="00284FF4" w:rsidRDefault="00F6380B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1. </w:t>
            </w:r>
            <w:r w:rsidR="009F292E" w:rsidRPr="00284FF4">
              <w:rPr>
                <w:rFonts w:ascii="Arial" w:hAnsi="Arial" w:cs="Arial"/>
                <w:b/>
                <w:bCs/>
              </w:rPr>
              <w:t>Situation</w:t>
            </w:r>
            <w:r w:rsidR="00BE14A4">
              <w:rPr>
                <w:rFonts w:ascii="Arial" w:hAnsi="Arial" w:cs="Arial"/>
                <w:b/>
                <w:bCs/>
              </w:rPr>
              <w:t xml:space="preserve"> (What happened</w:t>
            </w:r>
            <w:r w:rsidR="00172981">
              <w:rPr>
                <w:rFonts w:ascii="Arial" w:hAnsi="Arial" w:cs="Arial"/>
                <w:b/>
                <w:bCs/>
              </w:rPr>
              <w:t xml:space="preserve"> - </w:t>
            </w:r>
            <w:r w:rsidR="00E909DB">
              <w:rPr>
                <w:rFonts w:ascii="Arial" w:hAnsi="Arial" w:cs="Arial"/>
                <w:b/>
                <w:bCs/>
              </w:rPr>
              <w:t>E</w:t>
            </w:r>
            <w:r w:rsidR="00172981">
              <w:rPr>
                <w:rFonts w:ascii="Arial" w:hAnsi="Arial" w:cs="Arial"/>
                <w:b/>
                <w:bCs/>
              </w:rPr>
              <w:t>xperience</w:t>
            </w:r>
            <w:r w:rsidR="00BE14A4">
              <w:rPr>
                <w:rFonts w:ascii="Arial" w:hAnsi="Arial" w:cs="Arial"/>
                <w:b/>
                <w:bCs/>
              </w:rPr>
              <w:t>)</w:t>
            </w:r>
          </w:p>
          <w:p w14:paraId="3A687C7C" w14:textId="77777777" w:rsidR="009F292E" w:rsidRPr="00FF6F66" w:rsidRDefault="009F292E" w:rsidP="00AF0018">
            <w:pPr>
              <w:rPr>
                <w:rFonts w:ascii="Arial" w:hAnsi="Arial" w:cs="Arial"/>
                <w:b/>
              </w:rPr>
            </w:pPr>
          </w:p>
        </w:tc>
        <w:tc>
          <w:tcPr>
            <w:tcW w:w="3129" w:type="dxa"/>
            <w:shd w:val="clear" w:color="auto" w:fill="FFFFFF" w:themeFill="background1"/>
          </w:tcPr>
          <w:p w14:paraId="557C774A" w14:textId="2A01BBC3" w:rsidR="009F292E" w:rsidRPr="00284FF4" w:rsidRDefault="00F6380B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2. </w:t>
            </w:r>
            <w:r w:rsidR="009F292E" w:rsidRPr="00284FF4">
              <w:rPr>
                <w:rFonts w:ascii="Arial" w:hAnsi="Arial" w:cs="Arial"/>
                <w:b/>
                <w:bCs/>
              </w:rPr>
              <w:t>The situation made me feel…</w:t>
            </w:r>
            <w:r w:rsidR="00BE14A4">
              <w:rPr>
                <w:rFonts w:ascii="Arial" w:hAnsi="Arial" w:cs="Arial"/>
                <w:b/>
                <w:bCs/>
              </w:rPr>
              <w:t>, and the impact.</w:t>
            </w:r>
          </w:p>
          <w:p w14:paraId="22F92E59" w14:textId="77777777" w:rsidR="009F292E" w:rsidRPr="00FF6F66" w:rsidRDefault="009F292E" w:rsidP="00AF0018">
            <w:pPr>
              <w:rPr>
                <w:rFonts w:ascii="Arial" w:hAnsi="Arial" w:cs="Arial"/>
                <w:b/>
              </w:rPr>
            </w:pPr>
          </w:p>
        </w:tc>
        <w:tc>
          <w:tcPr>
            <w:tcW w:w="3376" w:type="dxa"/>
            <w:shd w:val="clear" w:color="auto" w:fill="FFFFFF" w:themeFill="background1"/>
          </w:tcPr>
          <w:p w14:paraId="4C73C55A" w14:textId="77777777" w:rsidR="009F292E" w:rsidRPr="00284FF4" w:rsidRDefault="00F6380B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3. </w:t>
            </w:r>
            <w:r w:rsidR="009F292E" w:rsidRPr="00284FF4">
              <w:rPr>
                <w:rFonts w:ascii="Arial" w:hAnsi="Arial" w:cs="Arial"/>
                <w:b/>
                <w:bCs/>
              </w:rPr>
              <w:t>What I learnt from reflecting on the situation</w:t>
            </w:r>
          </w:p>
          <w:p w14:paraId="1066F04E" w14:textId="77777777" w:rsidR="009F292E" w:rsidRPr="00FF6F66" w:rsidRDefault="009F292E" w:rsidP="00AF0018">
            <w:pPr>
              <w:rPr>
                <w:rFonts w:ascii="Arial" w:hAnsi="Arial" w:cs="Arial"/>
                <w:b/>
              </w:rPr>
            </w:pPr>
          </w:p>
        </w:tc>
      </w:tr>
      <w:tr w:rsidR="009F292E" w14:paraId="455656D6" w14:textId="77777777" w:rsidTr="0050445A">
        <w:tc>
          <w:tcPr>
            <w:tcW w:w="3129" w:type="dxa"/>
          </w:tcPr>
          <w:p w14:paraId="01F5E1A7" w14:textId="77777777" w:rsidR="009F292E" w:rsidRPr="00FF6F66" w:rsidRDefault="009F292E" w:rsidP="00AF0018">
            <w:pPr>
              <w:rPr>
                <w:rFonts w:ascii="Arial" w:hAnsi="Arial" w:cs="Arial"/>
                <w:b/>
              </w:rPr>
            </w:pPr>
          </w:p>
          <w:p w14:paraId="50DE7100" w14:textId="77777777" w:rsidR="009F292E" w:rsidRDefault="009F292E" w:rsidP="00AF0018">
            <w:pPr>
              <w:rPr>
                <w:rFonts w:ascii="Arial" w:hAnsi="Arial" w:cs="Arial"/>
                <w:b/>
              </w:rPr>
            </w:pPr>
          </w:p>
          <w:p w14:paraId="00A1E2B9" w14:textId="77777777" w:rsidR="001F2291" w:rsidRDefault="001F2291" w:rsidP="00AF0018">
            <w:pPr>
              <w:rPr>
                <w:rFonts w:ascii="Arial" w:hAnsi="Arial" w:cs="Arial"/>
                <w:b/>
              </w:rPr>
            </w:pPr>
          </w:p>
          <w:p w14:paraId="5D8395E4" w14:textId="77777777" w:rsidR="009F292E" w:rsidRDefault="009F292E" w:rsidP="00AF0018">
            <w:pPr>
              <w:rPr>
                <w:rFonts w:ascii="Arial" w:hAnsi="Arial" w:cs="Arial"/>
                <w:b/>
              </w:rPr>
            </w:pPr>
          </w:p>
          <w:p w14:paraId="1C1A3EFF" w14:textId="77777777" w:rsidR="009F292E" w:rsidRPr="00FF6F66" w:rsidRDefault="009F292E" w:rsidP="00AF0018">
            <w:pPr>
              <w:rPr>
                <w:rFonts w:ascii="Arial" w:hAnsi="Arial" w:cs="Arial"/>
                <w:b/>
              </w:rPr>
            </w:pPr>
          </w:p>
        </w:tc>
        <w:tc>
          <w:tcPr>
            <w:tcW w:w="3129" w:type="dxa"/>
          </w:tcPr>
          <w:p w14:paraId="35EF828C" w14:textId="77777777" w:rsidR="009F292E" w:rsidRPr="00FF6F66" w:rsidRDefault="009F292E" w:rsidP="00AF0018">
            <w:pPr>
              <w:rPr>
                <w:rFonts w:ascii="Arial" w:hAnsi="Arial" w:cs="Arial"/>
                <w:b/>
              </w:rPr>
            </w:pPr>
          </w:p>
          <w:p w14:paraId="406FFA65" w14:textId="77777777" w:rsidR="009F292E" w:rsidRDefault="009F292E" w:rsidP="00AF0018">
            <w:pPr>
              <w:rPr>
                <w:rFonts w:ascii="Arial" w:hAnsi="Arial" w:cs="Arial"/>
                <w:b/>
              </w:rPr>
            </w:pPr>
          </w:p>
          <w:p w14:paraId="22E5BDC0" w14:textId="77777777" w:rsidR="00913467" w:rsidRPr="00FF6F66" w:rsidRDefault="00913467" w:rsidP="00AF0018">
            <w:pPr>
              <w:rPr>
                <w:rFonts w:ascii="Arial" w:hAnsi="Arial" w:cs="Arial"/>
                <w:b/>
              </w:rPr>
            </w:pPr>
          </w:p>
        </w:tc>
        <w:tc>
          <w:tcPr>
            <w:tcW w:w="3376" w:type="dxa"/>
          </w:tcPr>
          <w:p w14:paraId="62AD260C" w14:textId="77777777" w:rsidR="009F292E" w:rsidRPr="00FF6F66" w:rsidRDefault="009F292E" w:rsidP="00AF0018">
            <w:pPr>
              <w:rPr>
                <w:rFonts w:ascii="Arial" w:hAnsi="Arial" w:cs="Arial"/>
                <w:b/>
              </w:rPr>
            </w:pPr>
          </w:p>
          <w:p w14:paraId="27997626" w14:textId="77777777" w:rsidR="009F292E" w:rsidRPr="00FF6F66" w:rsidRDefault="009F292E" w:rsidP="00AF0018">
            <w:pPr>
              <w:rPr>
                <w:rFonts w:ascii="Arial" w:hAnsi="Arial" w:cs="Arial"/>
                <w:b/>
              </w:rPr>
            </w:pPr>
          </w:p>
        </w:tc>
      </w:tr>
    </w:tbl>
    <w:p w14:paraId="1C4E3114" w14:textId="77777777" w:rsidR="009F292E" w:rsidRDefault="009F292E" w:rsidP="009F292E"/>
    <w:p w14:paraId="469290EE" w14:textId="7495B471" w:rsidR="009F292E" w:rsidRDefault="00E84DCE" w:rsidP="00787DD4">
      <w:pPr>
        <w:widowControl/>
        <w:suppressAutoHyphens w:val="0"/>
        <w:rPr>
          <w:rFonts w:ascii="Arial" w:hAnsi="Arial" w:cs="Arial"/>
          <w:b/>
          <w:lang w:eastAsia="en-US" w:bidi="ar-SA"/>
        </w:rPr>
      </w:pPr>
      <w:r w:rsidRPr="007F6DC1">
        <w:rPr>
          <w:rFonts w:ascii="Arial" w:hAnsi="Arial" w:cs="Arial"/>
          <w:b/>
          <w:lang w:eastAsia="en-US" w:bidi="ar-SA"/>
        </w:rPr>
        <w:t>3</w:t>
      </w:r>
      <w:r w:rsidR="009F292E" w:rsidRPr="007F6DC1">
        <w:rPr>
          <w:rFonts w:ascii="Arial" w:hAnsi="Arial" w:cs="Arial"/>
          <w:b/>
          <w:lang w:eastAsia="en-US" w:bidi="ar-SA"/>
        </w:rPr>
        <w:t>.</w:t>
      </w:r>
      <w:r w:rsidR="00F61D38">
        <w:rPr>
          <w:rFonts w:ascii="Arial" w:hAnsi="Arial" w:cs="Arial"/>
          <w:b/>
          <w:lang w:eastAsia="en-US" w:bidi="ar-SA"/>
        </w:rPr>
        <w:t>2</w:t>
      </w:r>
      <w:r w:rsidR="007F6DC1" w:rsidRPr="007F6DC1">
        <w:rPr>
          <w:rFonts w:ascii="Arial" w:hAnsi="Arial" w:cs="Arial"/>
          <w:b/>
          <w:lang w:eastAsia="en-US" w:bidi="ar-SA"/>
        </w:rPr>
        <w:t>.</w:t>
      </w:r>
      <w:r w:rsidR="00667B59">
        <w:rPr>
          <w:rFonts w:ascii="Arial" w:hAnsi="Arial" w:cs="Arial"/>
          <w:b/>
          <w:lang w:eastAsia="en-US" w:bidi="ar-SA"/>
        </w:rPr>
        <w:t>2</w:t>
      </w:r>
      <w:r w:rsidR="009F292E" w:rsidRPr="007F6DC1">
        <w:rPr>
          <w:rFonts w:ascii="Arial" w:hAnsi="Arial" w:cs="Arial"/>
          <w:b/>
          <w:lang w:eastAsia="en-US" w:bidi="ar-SA"/>
        </w:rPr>
        <w:t xml:space="preserve"> I</w:t>
      </w:r>
      <w:r w:rsidR="00BE5130">
        <w:rPr>
          <w:rFonts w:ascii="Arial" w:hAnsi="Arial" w:cs="Arial"/>
          <w:b/>
          <w:lang w:eastAsia="en-US" w:bidi="ar-SA"/>
        </w:rPr>
        <w:t xml:space="preserve">mprovement Strategy </w:t>
      </w:r>
      <w:r w:rsidR="00172981">
        <w:rPr>
          <w:rFonts w:ascii="Arial" w:hAnsi="Arial" w:cs="Arial"/>
          <w:b/>
          <w:lang w:eastAsia="en-US" w:bidi="ar-SA"/>
        </w:rPr>
        <w:t>for Lesson 1</w:t>
      </w:r>
      <w:r w:rsidR="00BE5130">
        <w:rPr>
          <w:rFonts w:ascii="Arial" w:hAnsi="Arial" w:cs="Arial"/>
          <w:b/>
          <w:lang w:eastAsia="en-US" w:bidi="ar-SA"/>
        </w:rPr>
        <w:t xml:space="preserve"> (</w:t>
      </w:r>
      <w:r w:rsidR="00C937F1">
        <w:rPr>
          <w:rFonts w:ascii="Arial" w:hAnsi="Arial" w:cs="Arial"/>
          <w:b/>
          <w:lang w:eastAsia="en-US" w:bidi="ar-SA"/>
        </w:rPr>
        <w:t>3</w:t>
      </w:r>
      <w:r w:rsidR="0021043E">
        <w:rPr>
          <w:rFonts w:ascii="Arial" w:hAnsi="Arial" w:cs="Arial"/>
          <w:b/>
          <w:lang w:eastAsia="en-US" w:bidi="ar-SA"/>
        </w:rPr>
        <w:t>.5</w:t>
      </w:r>
      <w:r w:rsidR="00567968">
        <w:rPr>
          <w:rFonts w:ascii="Arial" w:hAnsi="Arial" w:cs="Arial"/>
          <w:b/>
          <w:lang w:eastAsia="en-US" w:bidi="ar-SA"/>
        </w:rPr>
        <w:t xml:space="preserve"> marks) </w:t>
      </w:r>
    </w:p>
    <w:p w14:paraId="548438BD" w14:textId="4344B4DF" w:rsidR="009476F7" w:rsidRDefault="009476F7" w:rsidP="007F6DC1">
      <w:pPr>
        <w:rPr>
          <w:rFonts w:ascii="Arial" w:hAnsi="Arial" w:cs="Arial"/>
          <w:b/>
          <w:lang w:eastAsia="en-US" w:bidi="ar-SA"/>
        </w:rPr>
      </w:pPr>
    </w:p>
    <w:p w14:paraId="49B8E1DD" w14:textId="77777777" w:rsidR="009476F7" w:rsidRPr="009476F7" w:rsidRDefault="009476F7" w:rsidP="009F292E">
      <w:pPr>
        <w:rPr>
          <w:rFonts w:ascii="Arial" w:hAnsi="Arial" w:cs="Arial"/>
          <w:b/>
          <w:i/>
          <w:color w:val="0070C0"/>
        </w:rPr>
      </w:pPr>
      <w:r w:rsidRPr="009476F7">
        <w:rPr>
          <w:rFonts w:ascii="Arial" w:hAnsi="Arial" w:cs="Arial"/>
          <w:b/>
          <w:i/>
          <w:color w:val="0070C0"/>
        </w:rPr>
        <w:t>Guidance Notes:</w:t>
      </w:r>
    </w:p>
    <w:p w14:paraId="0B9B4CA8" w14:textId="77777777" w:rsidR="009476F7" w:rsidRDefault="009476F7" w:rsidP="009F292E">
      <w:pPr>
        <w:rPr>
          <w:rFonts w:ascii="Arial" w:hAnsi="Arial" w:cs="Arial"/>
          <w:i/>
          <w:color w:val="0070C0"/>
        </w:rPr>
      </w:pPr>
    </w:p>
    <w:p w14:paraId="7FCEC7DC" w14:textId="5B44A136" w:rsidR="009F292E" w:rsidRPr="00D415FF" w:rsidRDefault="00DA0225" w:rsidP="009F292E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>(a)</w:t>
      </w:r>
      <w:r w:rsidR="00F6380B" w:rsidRPr="00D415FF">
        <w:rPr>
          <w:rFonts w:ascii="Arial" w:hAnsi="Arial" w:cs="Arial"/>
          <w:i/>
          <w:color w:val="0070C0"/>
        </w:rPr>
        <w:t xml:space="preserve"> </w:t>
      </w:r>
      <w:r w:rsidR="009F292E" w:rsidRPr="00D415FF">
        <w:rPr>
          <w:rFonts w:ascii="Arial" w:hAnsi="Arial" w:cs="Arial"/>
          <w:i/>
          <w:color w:val="0070C0"/>
        </w:rPr>
        <w:t>The specific improvement strategy</w:t>
      </w:r>
      <w:r w:rsidR="00582274">
        <w:rPr>
          <w:rFonts w:ascii="Arial" w:hAnsi="Arial" w:cs="Arial"/>
          <w:i/>
          <w:color w:val="0070C0"/>
        </w:rPr>
        <w:t xml:space="preserve"> (action plan)</w:t>
      </w:r>
      <w:r w:rsidR="009F292E" w:rsidRPr="00D415FF">
        <w:rPr>
          <w:rFonts w:ascii="Arial" w:hAnsi="Arial" w:cs="Arial"/>
          <w:i/>
          <w:color w:val="0070C0"/>
        </w:rPr>
        <w:t xml:space="preserve"> is…</w:t>
      </w:r>
    </w:p>
    <w:p w14:paraId="3AD6351D" w14:textId="4A3E0F70" w:rsidR="009F292E" w:rsidRPr="00D415FF" w:rsidRDefault="00DA0225" w:rsidP="009F292E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>(b)</w:t>
      </w:r>
      <w:r w:rsidR="00F6380B" w:rsidRPr="00D415FF">
        <w:rPr>
          <w:rFonts w:ascii="Arial" w:hAnsi="Arial" w:cs="Arial"/>
          <w:i/>
          <w:color w:val="0070C0"/>
        </w:rPr>
        <w:t xml:space="preserve"> </w:t>
      </w:r>
      <w:r w:rsidR="009F292E" w:rsidRPr="00D415FF">
        <w:rPr>
          <w:rFonts w:ascii="Arial" w:hAnsi="Arial" w:cs="Arial"/>
          <w:i/>
          <w:color w:val="0070C0"/>
        </w:rPr>
        <w:t>I would know the strategy was working as I could measure</w:t>
      </w:r>
      <w:r w:rsidR="0075234F">
        <w:rPr>
          <w:rFonts w:ascii="Arial" w:hAnsi="Arial" w:cs="Arial"/>
          <w:i/>
          <w:color w:val="0070C0"/>
        </w:rPr>
        <w:t xml:space="preserve"> success/effectiveness</w:t>
      </w:r>
      <w:r w:rsidR="0075234F" w:rsidRPr="00D415FF">
        <w:rPr>
          <w:rFonts w:ascii="Arial" w:hAnsi="Arial" w:cs="Arial"/>
          <w:i/>
          <w:color w:val="0070C0"/>
        </w:rPr>
        <w:t xml:space="preserve"> </w:t>
      </w:r>
      <w:r w:rsidR="009F292E" w:rsidRPr="00D415FF">
        <w:rPr>
          <w:rFonts w:ascii="Arial" w:hAnsi="Arial" w:cs="Arial"/>
          <w:i/>
          <w:color w:val="0070C0"/>
        </w:rPr>
        <w:t>…</w:t>
      </w:r>
    </w:p>
    <w:p w14:paraId="46C06C7B" w14:textId="77777777" w:rsidR="009F292E" w:rsidRPr="00D415FF" w:rsidRDefault="00DA0225" w:rsidP="009F292E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>(c)</w:t>
      </w:r>
      <w:r w:rsidR="00F6380B" w:rsidRPr="00D415FF">
        <w:rPr>
          <w:rFonts w:ascii="Arial" w:hAnsi="Arial" w:cs="Arial"/>
          <w:i/>
          <w:color w:val="0070C0"/>
        </w:rPr>
        <w:t xml:space="preserve"> </w:t>
      </w:r>
      <w:r w:rsidR="009F292E" w:rsidRPr="00D415FF">
        <w:rPr>
          <w:rFonts w:ascii="Arial" w:hAnsi="Arial" w:cs="Arial"/>
          <w:i/>
          <w:color w:val="0070C0"/>
        </w:rPr>
        <w:t>This strategy is achievable for me because…</w:t>
      </w:r>
    </w:p>
    <w:p w14:paraId="5F0E8771" w14:textId="77777777" w:rsidR="009F292E" w:rsidRPr="00D415FF" w:rsidRDefault="00DA0225" w:rsidP="009F292E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>(d)</w:t>
      </w:r>
      <w:r w:rsidR="00F6380B" w:rsidRPr="00D415FF">
        <w:rPr>
          <w:rFonts w:ascii="Arial" w:hAnsi="Arial" w:cs="Arial"/>
          <w:i/>
          <w:color w:val="0070C0"/>
        </w:rPr>
        <w:t xml:space="preserve"> </w:t>
      </w:r>
      <w:r w:rsidR="009F292E" w:rsidRPr="00D415FF">
        <w:rPr>
          <w:rFonts w:ascii="Arial" w:hAnsi="Arial" w:cs="Arial"/>
          <w:i/>
          <w:color w:val="0070C0"/>
        </w:rPr>
        <w:t>This strategy is relevant to lesson 1 as it will (address/minimise/</w:t>
      </w:r>
      <w:r w:rsidR="00177B7B" w:rsidRPr="00D415FF">
        <w:rPr>
          <w:rFonts w:ascii="Arial" w:hAnsi="Arial" w:cs="Arial"/>
          <w:i/>
          <w:color w:val="0070C0"/>
        </w:rPr>
        <w:t>leverage) …</w:t>
      </w:r>
    </w:p>
    <w:p w14:paraId="0A115332" w14:textId="0756FEA9" w:rsidR="001D109D" w:rsidRDefault="00DA0225" w:rsidP="009F292E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>(e)</w:t>
      </w:r>
      <w:r w:rsidR="00F6380B" w:rsidRPr="00D415FF">
        <w:rPr>
          <w:rFonts w:ascii="Arial" w:hAnsi="Arial" w:cs="Arial"/>
          <w:i/>
          <w:color w:val="0070C0"/>
        </w:rPr>
        <w:t xml:space="preserve"> </w:t>
      </w:r>
      <w:r w:rsidR="009F292E" w:rsidRPr="00D415FF">
        <w:rPr>
          <w:rFonts w:ascii="Arial" w:hAnsi="Arial" w:cs="Arial"/>
          <w:i/>
          <w:color w:val="0070C0"/>
        </w:rPr>
        <w:t>I will implement this strategy by (add date/time</w:t>
      </w:r>
      <w:r w:rsidR="0014288E">
        <w:rPr>
          <w:rFonts w:ascii="Arial" w:hAnsi="Arial" w:cs="Arial"/>
          <w:i/>
          <w:color w:val="0070C0"/>
        </w:rPr>
        <w:t xml:space="preserve"> </w:t>
      </w:r>
      <w:r w:rsidR="009F292E" w:rsidRPr="00D415FF">
        <w:rPr>
          <w:rFonts w:ascii="Arial" w:hAnsi="Arial" w:cs="Arial"/>
          <w:i/>
          <w:color w:val="0070C0"/>
        </w:rPr>
        <w:t>frame)</w:t>
      </w:r>
    </w:p>
    <w:p w14:paraId="7AC5A9D1" w14:textId="1DD57BEA" w:rsidR="009F292E" w:rsidRPr="00D415FF" w:rsidRDefault="00391163" w:rsidP="009F292E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 xml:space="preserve">Note: </w:t>
      </w:r>
      <w:r w:rsidRPr="00D415FF">
        <w:rPr>
          <w:rFonts w:ascii="Arial" w:hAnsi="Arial" w:cs="Arial"/>
          <w:i/>
          <w:color w:val="0070C0"/>
          <w:u w:val="single"/>
        </w:rPr>
        <w:t>At least two supporting references are required</w:t>
      </w:r>
      <w:r w:rsidR="005F5090">
        <w:rPr>
          <w:rFonts w:ascii="Arial" w:hAnsi="Arial" w:cs="Arial"/>
          <w:i/>
          <w:color w:val="0070C0"/>
          <w:u w:val="single"/>
        </w:rPr>
        <w:t xml:space="preserve"> </w:t>
      </w:r>
    </w:p>
    <w:p w14:paraId="0C10BA21" w14:textId="77777777" w:rsidR="007B5B01" w:rsidRDefault="007B5B01" w:rsidP="009F292E">
      <w:pPr>
        <w:rPr>
          <w:rFonts w:ascii="Arial" w:hAnsi="Arial" w:cs="Arial"/>
          <w:i/>
          <w:color w:val="0070C0"/>
        </w:rPr>
      </w:pPr>
    </w:p>
    <w:p w14:paraId="78C1398F" w14:textId="77777777" w:rsidR="009F292E" w:rsidRDefault="00540BD0" w:rsidP="009F292E">
      <w:pPr>
        <w:rPr>
          <w:rFonts w:ascii="Arial" w:hAnsi="Arial" w:cs="Arial"/>
          <w:b/>
          <w:i/>
          <w:color w:val="0070C0"/>
        </w:rPr>
      </w:pPr>
      <w:r w:rsidRPr="00540BD0">
        <w:rPr>
          <w:rFonts w:ascii="Arial" w:hAnsi="Arial" w:cs="Arial"/>
          <w:b/>
          <w:i/>
          <w:color w:val="0070C0"/>
        </w:rPr>
        <w:t xml:space="preserve">Instructions: </w:t>
      </w:r>
      <w:r w:rsidR="00F87685">
        <w:rPr>
          <w:rFonts w:ascii="Arial" w:hAnsi="Arial" w:cs="Arial"/>
          <w:b/>
          <w:i/>
          <w:color w:val="0070C0"/>
        </w:rPr>
        <w:t>c</w:t>
      </w:r>
      <w:r w:rsidRPr="00540BD0">
        <w:rPr>
          <w:rFonts w:ascii="Arial" w:hAnsi="Arial" w:cs="Arial"/>
          <w:b/>
          <w:i/>
          <w:color w:val="0070C0"/>
        </w:rPr>
        <w:t>omplete the table below.</w:t>
      </w:r>
    </w:p>
    <w:p w14:paraId="27CA1E48" w14:textId="77777777" w:rsidR="00540BD0" w:rsidRDefault="00540BD0" w:rsidP="009F292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6"/>
        <w:gridCol w:w="1951"/>
        <w:gridCol w:w="1923"/>
        <w:gridCol w:w="1897"/>
        <w:gridCol w:w="1911"/>
      </w:tblGrid>
      <w:tr w:rsidR="004A0DCD" w14:paraId="0D06E635" w14:textId="77777777" w:rsidTr="00495379">
        <w:tc>
          <w:tcPr>
            <w:tcW w:w="1946" w:type="dxa"/>
            <w:shd w:val="clear" w:color="auto" w:fill="FFFFFF" w:themeFill="background1"/>
          </w:tcPr>
          <w:p w14:paraId="0FF88966" w14:textId="77777777" w:rsidR="0014288E" w:rsidRDefault="002242EC" w:rsidP="004A0D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(a)</w:t>
            </w:r>
            <w:r w:rsidR="004A0DCD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CBBCE58" w14:textId="77777777" w:rsidR="009F292E" w:rsidRPr="004A0DCD" w:rsidRDefault="009F292E" w:rsidP="004A0DCD">
            <w:pPr>
              <w:rPr>
                <w:rFonts w:ascii="Arial" w:hAnsi="Arial" w:cs="Arial"/>
                <w:b/>
                <w:bCs/>
              </w:rPr>
            </w:pPr>
            <w:r w:rsidRPr="004A0DCD">
              <w:rPr>
                <w:rFonts w:ascii="Arial" w:hAnsi="Arial" w:cs="Arial"/>
                <w:b/>
                <w:bCs/>
              </w:rPr>
              <w:t>Improvement strategy</w:t>
            </w:r>
          </w:p>
          <w:p w14:paraId="5BE7D9F6" w14:textId="5885B893" w:rsidR="004A0DCD" w:rsidRPr="002242EC" w:rsidRDefault="004A0DCD" w:rsidP="004A0DCD">
            <w:pPr>
              <w:rPr>
                <w:rFonts w:ascii="Arial" w:hAnsi="Arial" w:cs="Arial"/>
                <w:sz w:val="20"/>
                <w:szCs w:val="20"/>
              </w:rPr>
            </w:pPr>
            <w:r w:rsidRPr="002242EC">
              <w:rPr>
                <w:rFonts w:ascii="Arial" w:hAnsi="Arial" w:cs="Arial"/>
                <w:sz w:val="20"/>
                <w:szCs w:val="20"/>
              </w:rPr>
              <w:t>Explain the specific strategy</w:t>
            </w:r>
            <w:r w:rsidR="008B59C4">
              <w:rPr>
                <w:rFonts w:ascii="Arial" w:hAnsi="Arial" w:cs="Arial"/>
                <w:sz w:val="20"/>
                <w:szCs w:val="20"/>
              </w:rPr>
              <w:t>/action plan</w:t>
            </w:r>
            <w:r w:rsidRPr="002242EC">
              <w:rPr>
                <w:rFonts w:ascii="Arial" w:hAnsi="Arial" w:cs="Arial"/>
                <w:sz w:val="20"/>
                <w:szCs w:val="20"/>
              </w:rPr>
              <w:t xml:space="preserve"> that you will implement to address the lesson identified </w:t>
            </w:r>
            <w:r w:rsidR="008B59C4">
              <w:rPr>
                <w:rFonts w:ascii="Arial" w:hAnsi="Arial" w:cs="Arial"/>
                <w:sz w:val="20"/>
                <w:szCs w:val="20"/>
              </w:rPr>
              <w:t>in 3.2.1</w:t>
            </w:r>
          </w:p>
          <w:p w14:paraId="68A1A3F5" w14:textId="77777777" w:rsidR="009F292E" w:rsidRPr="006B5FF4" w:rsidRDefault="009F292E" w:rsidP="00AF0018">
            <w:pPr>
              <w:rPr>
                <w:rFonts w:ascii="Arial" w:hAnsi="Arial" w:cs="Arial"/>
              </w:rPr>
            </w:pPr>
          </w:p>
        </w:tc>
        <w:tc>
          <w:tcPr>
            <w:tcW w:w="1951" w:type="dxa"/>
            <w:shd w:val="clear" w:color="auto" w:fill="FFFFFF" w:themeFill="background1"/>
          </w:tcPr>
          <w:p w14:paraId="1C1BD5EF" w14:textId="77777777" w:rsidR="00813819" w:rsidRDefault="002242EC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(b)</w:t>
            </w:r>
            <w:r w:rsidR="00813819">
              <w:rPr>
                <w:rFonts w:ascii="Arial" w:hAnsi="Arial" w:cs="Arial"/>
                <w:b/>
                <w:bCs/>
              </w:rPr>
              <w:t xml:space="preserve"> Measurement</w:t>
            </w:r>
            <w:r w:rsidR="00F6380B" w:rsidRPr="006B5FF4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2EAE2D3" w14:textId="12DE87D0" w:rsidR="009F292E" w:rsidRPr="002242EC" w:rsidRDefault="009F292E" w:rsidP="00AF0018">
            <w:pPr>
              <w:rPr>
                <w:rFonts w:ascii="Arial" w:hAnsi="Arial" w:cs="Arial"/>
                <w:sz w:val="20"/>
                <w:szCs w:val="20"/>
              </w:rPr>
            </w:pPr>
            <w:r w:rsidRPr="002242EC">
              <w:rPr>
                <w:rFonts w:ascii="Arial" w:hAnsi="Arial" w:cs="Arial"/>
                <w:bCs/>
                <w:sz w:val="20"/>
                <w:szCs w:val="20"/>
              </w:rPr>
              <w:t>How to measure if the strategy works</w:t>
            </w:r>
            <w:r w:rsidR="00B1617A">
              <w:rPr>
                <w:rFonts w:ascii="Arial" w:hAnsi="Arial" w:cs="Arial"/>
                <w:bCs/>
                <w:sz w:val="20"/>
                <w:szCs w:val="20"/>
              </w:rPr>
              <w:t>; what measuring tools/units will be used?</w:t>
            </w:r>
          </w:p>
          <w:p w14:paraId="380CB0EA" w14:textId="77777777" w:rsidR="009F292E" w:rsidRPr="006B5FF4" w:rsidRDefault="009F292E" w:rsidP="00AF0018">
            <w:pPr>
              <w:rPr>
                <w:rFonts w:ascii="Arial" w:hAnsi="Arial" w:cs="Arial"/>
              </w:rPr>
            </w:pPr>
          </w:p>
        </w:tc>
        <w:tc>
          <w:tcPr>
            <w:tcW w:w="1923" w:type="dxa"/>
            <w:shd w:val="clear" w:color="auto" w:fill="FFFFFF" w:themeFill="background1"/>
          </w:tcPr>
          <w:p w14:paraId="59EBC903" w14:textId="77777777" w:rsidR="002242EC" w:rsidRDefault="002242EC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(c)</w:t>
            </w:r>
          </w:p>
          <w:p w14:paraId="458B6749" w14:textId="77777777" w:rsidR="008E3D56" w:rsidRDefault="008E3D56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Achievable</w:t>
            </w:r>
          </w:p>
          <w:p w14:paraId="10062447" w14:textId="30112A49" w:rsidR="009F292E" w:rsidRPr="002242EC" w:rsidRDefault="009F292E" w:rsidP="008E3D56">
            <w:pPr>
              <w:rPr>
                <w:rFonts w:ascii="Arial" w:hAnsi="Arial" w:cs="Arial"/>
                <w:sz w:val="20"/>
                <w:szCs w:val="20"/>
              </w:rPr>
            </w:pPr>
            <w:r w:rsidRPr="002242EC">
              <w:rPr>
                <w:rFonts w:ascii="Arial" w:hAnsi="Arial" w:cs="Arial"/>
                <w:bCs/>
                <w:sz w:val="20"/>
                <w:szCs w:val="20"/>
              </w:rPr>
              <w:t>Why the strategy is achievable</w:t>
            </w:r>
            <w:r w:rsidR="00B1617A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 w:rsidR="008B59C4">
              <w:rPr>
                <w:rFonts w:ascii="Arial" w:hAnsi="Arial" w:cs="Arial"/>
                <w:bCs/>
                <w:sz w:val="20"/>
                <w:szCs w:val="20"/>
              </w:rPr>
              <w:t xml:space="preserve"> what will you do and how?</w:t>
            </w:r>
            <w:r w:rsidR="008E3D56" w:rsidRPr="002242E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7" w:type="dxa"/>
            <w:shd w:val="clear" w:color="auto" w:fill="FFFFFF" w:themeFill="background1"/>
          </w:tcPr>
          <w:p w14:paraId="56AA7994" w14:textId="77777777" w:rsidR="002242EC" w:rsidRDefault="002242EC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(d)</w:t>
            </w:r>
          </w:p>
          <w:p w14:paraId="65070F09" w14:textId="77777777" w:rsidR="004A0DCD" w:rsidRDefault="004A0DCD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Relevant</w:t>
            </w:r>
          </w:p>
          <w:p w14:paraId="5AD8B82A" w14:textId="5B92FC2E" w:rsidR="009F292E" w:rsidRPr="002242EC" w:rsidRDefault="004A0DCD" w:rsidP="00AF0018">
            <w:pPr>
              <w:rPr>
                <w:rFonts w:ascii="Arial" w:hAnsi="Arial" w:cs="Arial"/>
                <w:sz w:val="20"/>
                <w:szCs w:val="20"/>
              </w:rPr>
            </w:pPr>
            <w:r w:rsidRPr="002242EC">
              <w:rPr>
                <w:rFonts w:ascii="Arial" w:hAnsi="Arial" w:cs="Arial"/>
                <w:bCs/>
                <w:sz w:val="20"/>
                <w:szCs w:val="20"/>
              </w:rPr>
              <w:t>Explain the r</w:t>
            </w:r>
            <w:r w:rsidR="009F292E" w:rsidRPr="002242EC">
              <w:rPr>
                <w:rFonts w:ascii="Arial" w:hAnsi="Arial" w:cs="Arial"/>
                <w:bCs/>
                <w:sz w:val="20"/>
                <w:szCs w:val="20"/>
              </w:rPr>
              <w:t>elevance of strategy to address the lesson</w:t>
            </w:r>
            <w:r w:rsidR="00B1617A">
              <w:rPr>
                <w:rFonts w:ascii="Arial" w:hAnsi="Arial" w:cs="Arial"/>
                <w:bCs/>
                <w:sz w:val="20"/>
                <w:szCs w:val="20"/>
              </w:rPr>
              <w:t xml:space="preserve"> in 3.2.1</w:t>
            </w:r>
            <w:r w:rsidR="009F292E" w:rsidRPr="002242E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471E12AD" w14:textId="77777777" w:rsidR="009F292E" w:rsidRPr="006B5FF4" w:rsidRDefault="009F292E" w:rsidP="00AF0018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FFFFFF" w:themeFill="background1"/>
          </w:tcPr>
          <w:p w14:paraId="67BF5482" w14:textId="77777777" w:rsidR="002242EC" w:rsidRDefault="0028085A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(e)</w:t>
            </w:r>
          </w:p>
          <w:p w14:paraId="3219DB04" w14:textId="77777777" w:rsidR="004A0DCD" w:rsidRDefault="004A0DCD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Timing</w:t>
            </w:r>
          </w:p>
          <w:p w14:paraId="24F3EF7D" w14:textId="77777777" w:rsidR="009F292E" w:rsidRPr="002242EC" w:rsidRDefault="009F292E" w:rsidP="00AF0018">
            <w:pPr>
              <w:rPr>
                <w:rFonts w:ascii="Arial" w:hAnsi="Arial" w:cs="Arial"/>
                <w:sz w:val="20"/>
                <w:szCs w:val="20"/>
              </w:rPr>
            </w:pPr>
            <w:r w:rsidRPr="002242EC">
              <w:rPr>
                <w:rFonts w:ascii="Arial" w:hAnsi="Arial" w:cs="Arial"/>
                <w:bCs/>
                <w:sz w:val="20"/>
                <w:szCs w:val="20"/>
              </w:rPr>
              <w:t xml:space="preserve">When the strategy </w:t>
            </w:r>
            <w:r w:rsidRPr="00B1617A">
              <w:rPr>
                <w:rFonts w:ascii="Arial" w:hAnsi="Arial" w:cs="Arial"/>
                <w:b/>
                <w:sz w:val="20"/>
                <w:szCs w:val="20"/>
                <w:u w:val="single"/>
              </w:rPr>
              <w:t>will be</w:t>
            </w:r>
            <w:r w:rsidRPr="002242EC">
              <w:rPr>
                <w:rFonts w:ascii="Arial" w:hAnsi="Arial" w:cs="Arial"/>
                <w:bCs/>
                <w:sz w:val="20"/>
                <w:szCs w:val="20"/>
              </w:rPr>
              <w:t xml:space="preserve"> implemented</w:t>
            </w:r>
          </w:p>
          <w:p w14:paraId="3D374961" w14:textId="77777777" w:rsidR="009F292E" w:rsidRPr="006B5FF4" w:rsidRDefault="009F292E" w:rsidP="00AF0018">
            <w:pPr>
              <w:rPr>
                <w:rFonts w:ascii="Arial" w:hAnsi="Arial" w:cs="Arial"/>
              </w:rPr>
            </w:pPr>
          </w:p>
        </w:tc>
      </w:tr>
      <w:tr w:rsidR="004A0DCD" w14:paraId="2DB9155C" w14:textId="77777777" w:rsidTr="00B2760A">
        <w:tc>
          <w:tcPr>
            <w:tcW w:w="1946" w:type="dxa"/>
          </w:tcPr>
          <w:p w14:paraId="5CBA3C2B" w14:textId="77777777" w:rsidR="009F292E" w:rsidRPr="006B5FF4" w:rsidRDefault="009F292E" w:rsidP="00AF0018">
            <w:pPr>
              <w:rPr>
                <w:rFonts w:ascii="Arial" w:hAnsi="Arial" w:cs="Arial"/>
              </w:rPr>
            </w:pPr>
          </w:p>
          <w:p w14:paraId="6FA3314F" w14:textId="77777777" w:rsidR="009F292E" w:rsidRDefault="009F292E" w:rsidP="00AF0018">
            <w:pPr>
              <w:rPr>
                <w:rFonts w:ascii="Arial" w:hAnsi="Arial" w:cs="Arial"/>
              </w:rPr>
            </w:pPr>
          </w:p>
          <w:p w14:paraId="62A78EEB" w14:textId="77777777" w:rsidR="001F2291" w:rsidRDefault="001F2291" w:rsidP="00AF0018">
            <w:pPr>
              <w:rPr>
                <w:rFonts w:ascii="Arial" w:hAnsi="Arial" w:cs="Arial"/>
              </w:rPr>
            </w:pPr>
          </w:p>
          <w:p w14:paraId="5122CAE0" w14:textId="77777777" w:rsidR="001F2291" w:rsidRDefault="001F2291" w:rsidP="00AF0018">
            <w:pPr>
              <w:rPr>
                <w:rFonts w:ascii="Arial" w:hAnsi="Arial" w:cs="Arial"/>
              </w:rPr>
            </w:pPr>
          </w:p>
          <w:p w14:paraId="3ECDD6BB" w14:textId="77777777" w:rsidR="001F2291" w:rsidRDefault="001F2291" w:rsidP="00AF0018">
            <w:pPr>
              <w:rPr>
                <w:rFonts w:ascii="Arial" w:hAnsi="Arial" w:cs="Arial"/>
              </w:rPr>
            </w:pPr>
          </w:p>
          <w:p w14:paraId="79B3983A" w14:textId="77777777" w:rsidR="001F2291" w:rsidRDefault="001F2291" w:rsidP="00AF0018">
            <w:pPr>
              <w:rPr>
                <w:rFonts w:ascii="Arial" w:hAnsi="Arial" w:cs="Arial"/>
              </w:rPr>
            </w:pPr>
          </w:p>
          <w:p w14:paraId="79E3D02B" w14:textId="77777777" w:rsidR="001F2291" w:rsidRPr="006B5FF4" w:rsidRDefault="001F2291" w:rsidP="00AF0018">
            <w:pPr>
              <w:rPr>
                <w:rFonts w:ascii="Arial" w:hAnsi="Arial" w:cs="Arial"/>
              </w:rPr>
            </w:pPr>
          </w:p>
        </w:tc>
        <w:tc>
          <w:tcPr>
            <w:tcW w:w="1951" w:type="dxa"/>
          </w:tcPr>
          <w:p w14:paraId="33B5FF6D" w14:textId="77777777" w:rsidR="009F292E" w:rsidRPr="006B5FF4" w:rsidRDefault="009F292E" w:rsidP="00AF0018">
            <w:pPr>
              <w:rPr>
                <w:rFonts w:ascii="Arial" w:hAnsi="Arial" w:cs="Arial"/>
              </w:rPr>
            </w:pPr>
          </w:p>
        </w:tc>
        <w:tc>
          <w:tcPr>
            <w:tcW w:w="1923" w:type="dxa"/>
          </w:tcPr>
          <w:p w14:paraId="6814D189" w14:textId="77777777" w:rsidR="009F292E" w:rsidRPr="006B5FF4" w:rsidRDefault="009F292E" w:rsidP="00AF0018">
            <w:pPr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01B765EA" w14:textId="77777777" w:rsidR="009F292E" w:rsidRPr="006B5FF4" w:rsidRDefault="009F292E" w:rsidP="00AF0018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</w:tcPr>
          <w:p w14:paraId="73CD801F" w14:textId="77777777" w:rsidR="009F292E" w:rsidRPr="006B5FF4" w:rsidRDefault="009F292E" w:rsidP="00AF0018">
            <w:pPr>
              <w:rPr>
                <w:rFonts w:ascii="Arial" w:hAnsi="Arial" w:cs="Arial"/>
              </w:rPr>
            </w:pPr>
          </w:p>
        </w:tc>
      </w:tr>
    </w:tbl>
    <w:p w14:paraId="30752AC9" w14:textId="77777777" w:rsidR="00B2760A" w:rsidRDefault="00B2760A" w:rsidP="007F6DC1">
      <w:pPr>
        <w:rPr>
          <w:rFonts w:ascii="Arial" w:hAnsi="Arial" w:cs="Arial"/>
          <w:b/>
          <w:lang w:eastAsia="en-US" w:bidi="ar-SA"/>
        </w:rPr>
      </w:pPr>
    </w:p>
    <w:p w14:paraId="19F73BFC" w14:textId="77777777" w:rsidR="00B2760A" w:rsidRDefault="00B2760A" w:rsidP="007F6DC1">
      <w:pPr>
        <w:rPr>
          <w:rFonts w:ascii="Arial" w:hAnsi="Arial" w:cs="Arial"/>
          <w:b/>
          <w:lang w:eastAsia="en-US" w:bidi="ar-SA"/>
        </w:rPr>
      </w:pPr>
    </w:p>
    <w:p w14:paraId="3CC4F9A8" w14:textId="77777777" w:rsidR="00F61D38" w:rsidRDefault="00F61D38">
      <w:pPr>
        <w:widowControl/>
        <w:suppressAutoHyphens w:val="0"/>
        <w:rPr>
          <w:rFonts w:ascii="Arial" w:hAnsi="Arial" w:cs="Arial"/>
          <w:b/>
          <w:lang w:eastAsia="en-US" w:bidi="ar-SA"/>
        </w:rPr>
      </w:pPr>
      <w:r>
        <w:rPr>
          <w:rFonts w:ascii="Arial" w:hAnsi="Arial" w:cs="Arial"/>
          <w:b/>
          <w:lang w:eastAsia="en-US" w:bidi="ar-SA"/>
        </w:rPr>
        <w:br w:type="page"/>
      </w:r>
    </w:p>
    <w:p w14:paraId="6BAA63F7" w14:textId="03E569A8" w:rsidR="00F6380B" w:rsidRDefault="007F6DC1" w:rsidP="007F6DC1">
      <w:pPr>
        <w:rPr>
          <w:rFonts w:ascii="Arial" w:hAnsi="Arial" w:cs="Arial"/>
          <w:b/>
          <w:lang w:eastAsia="en-US" w:bidi="ar-SA"/>
        </w:rPr>
      </w:pPr>
      <w:r w:rsidRPr="007F6DC1">
        <w:rPr>
          <w:rFonts w:ascii="Arial" w:hAnsi="Arial" w:cs="Arial"/>
          <w:b/>
          <w:lang w:eastAsia="en-US" w:bidi="ar-SA"/>
        </w:rPr>
        <w:lastRenderedPageBreak/>
        <w:t>3</w:t>
      </w:r>
      <w:r w:rsidR="00F6380B" w:rsidRPr="007F6DC1">
        <w:rPr>
          <w:rFonts w:ascii="Arial" w:hAnsi="Arial" w:cs="Arial"/>
          <w:b/>
          <w:lang w:eastAsia="en-US" w:bidi="ar-SA"/>
        </w:rPr>
        <w:t>.</w:t>
      </w:r>
      <w:r w:rsidR="00667B59">
        <w:rPr>
          <w:rFonts w:ascii="Arial" w:hAnsi="Arial" w:cs="Arial"/>
          <w:b/>
          <w:lang w:eastAsia="en-US" w:bidi="ar-SA"/>
        </w:rPr>
        <w:t>3</w:t>
      </w:r>
      <w:r w:rsidR="00F6380B" w:rsidRPr="007F6DC1">
        <w:rPr>
          <w:rFonts w:ascii="Arial" w:hAnsi="Arial" w:cs="Arial"/>
          <w:b/>
          <w:lang w:eastAsia="en-US" w:bidi="ar-SA"/>
        </w:rPr>
        <w:t xml:space="preserve"> Lesson </w:t>
      </w:r>
      <w:r w:rsidR="007B765C" w:rsidRPr="007F6DC1">
        <w:rPr>
          <w:rFonts w:ascii="Arial" w:hAnsi="Arial" w:cs="Arial"/>
          <w:b/>
          <w:lang w:eastAsia="en-US" w:bidi="ar-SA"/>
        </w:rPr>
        <w:t>2</w:t>
      </w:r>
      <w:r w:rsidR="00774647">
        <w:rPr>
          <w:rFonts w:ascii="Arial" w:hAnsi="Arial" w:cs="Arial"/>
          <w:b/>
          <w:lang w:eastAsia="en-US" w:bidi="ar-SA"/>
        </w:rPr>
        <w:t xml:space="preserve">: </w:t>
      </w:r>
      <w:r w:rsidR="0043090E">
        <w:rPr>
          <w:rFonts w:ascii="Arial" w:hAnsi="Arial" w:cs="Arial"/>
          <w:b/>
          <w:lang w:eastAsia="en-US" w:bidi="ar-SA"/>
        </w:rPr>
        <w:t>Risk management as a PPMP20008 student</w:t>
      </w:r>
      <w:r w:rsidR="00EE258B">
        <w:rPr>
          <w:rFonts w:ascii="Arial" w:hAnsi="Arial" w:cs="Arial"/>
          <w:b/>
          <w:lang w:eastAsia="en-US" w:bidi="ar-SA"/>
        </w:rPr>
        <w:t xml:space="preserve"> </w:t>
      </w:r>
      <w:r w:rsidR="002E0008">
        <w:rPr>
          <w:rFonts w:ascii="Arial" w:hAnsi="Arial" w:cs="Arial"/>
          <w:b/>
          <w:lang w:eastAsia="en-US" w:bidi="ar-SA"/>
        </w:rPr>
        <w:t>(</w:t>
      </w:r>
      <w:r w:rsidR="006714EC">
        <w:rPr>
          <w:rFonts w:ascii="Arial" w:hAnsi="Arial" w:cs="Arial"/>
          <w:b/>
          <w:lang w:eastAsia="en-US" w:bidi="ar-SA"/>
        </w:rPr>
        <w:t>7</w:t>
      </w:r>
      <w:r w:rsidR="002E0008">
        <w:rPr>
          <w:rFonts w:ascii="Arial" w:hAnsi="Arial" w:cs="Arial"/>
          <w:b/>
          <w:lang w:eastAsia="en-US" w:bidi="ar-SA"/>
        </w:rPr>
        <w:t xml:space="preserve"> marks</w:t>
      </w:r>
      <w:r w:rsidR="00667B59">
        <w:rPr>
          <w:rFonts w:ascii="Arial" w:hAnsi="Arial" w:cs="Arial"/>
          <w:b/>
          <w:lang w:eastAsia="en-US" w:bidi="ar-SA"/>
        </w:rPr>
        <w:t xml:space="preserve"> awarded for 3.3</w:t>
      </w:r>
      <w:r w:rsidR="002E4256">
        <w:rPr>
          <w:rFonts w:ascii="Arial" w:hAnsi="Arial" w:cs="Arial"/>
          <w:b/>
          <w:lang w:eastAsia="en-US" w:bidi="ar-SA"/>
        </w:rPr>
        <w:t xml:space="preserve"> and sub-sections</w:t>
      </w:r>
      <w:r w:rsidR="002E0008">
        <w:rPr>
          <w:rFonts w:ascii="Arial" w:hAnsi="Arial" w:cs="Arial"/>
          <w:b/>
          <w:lang w:eastAsia="en-US" w:bidi="ar-SA"/>
        </w:rPr>
        <w:t xml:space="preserve">) </w:t>
      </w:r>
    </w:p>
    <w:p w14:paraId="2FCE8253" w14:textId="77777777" w:rsidR="001D109D" w:rsidRDefault="001D109D" w:rsidP="00774647">
      <w:pPr>
        <w:rPr>
          <w:rFonts w:ascii="Arial" w:hAnsi="Arial" w:cs="Arial"/>
          <w:b/>
          <w:bCs/>
          <w:i/>
          <w:color w:val="0070C0"/>
        </w:rPr>
      </w:pPr>
    </w:p>
    <w:p w14:paraId="18C67EEB" w14:textId="7E128635" w:rsidR="00752550" w:rsidRPr="00D415FF" w:rsidRDefault="00C27CBD" w:rsidP="00774647">
      <w:pPr>
        <w:rPr>
          <w:rFonts w:ascii="Arial" w:hAnsi="Arial" w:cs="Arial"/>
          <w:b/>
          <w:bCs/>
          <w:i/>
          <w:color w:val="0070C0"/>
        </w:rPr>
      </w:pPr>
      <w:r w:rsidRPr="00C27CBD">
        <w:rPr>
          <w:rFonts w:ascii="Arial" w:hAnsi="Arial" w:cs="Arial"/>
          <w:b/>
          <w:bCs/>
          <w:i/>
          <w:color w:val="0070C0"/>
        </w:rPr>
        <w:t>Instruction</w:t>
      </w:r>
      <w:r w:rsidR="00752550" w:rsidRPr="00D415FF">
        <w:rPr>
          <w:rFonts w:ascii="Arial" w:hAnsi="Arial" w:cs="Arial"/>
          <w:b/>
          <w:bCs/>
          <w:i/>
          <w:color w:val="0070C0"/>
        </w:rPr>
        <w:t>s</w:t>
      </w:r>
      <w:r w:rsidRPr="00C27CBD">
        <w:rPr>
          <w:rFonts w:ascii="Arial" w:hAnsi="Arial" w:cs="Arial"/>
          <w:b/>
          <w:bCs/>
          <w:i/>
          <w:color w:val="0070C0"/>
        </w:rPr>
        <w:t xml:space="preserve">: </w:t>
      </w:r>
      <w:r w:rsidR="004A4B40" w:rsidRPr="00A5229B">
        <w:rPr>
          <w:rFonts w:ascii="Arial" w:hAnsi="Arial" w:cs="Arial"/>
          <w:b/>
          <w:bCs/>
          <w:i/>
          <w:color w:val="0070C0"/>
          <w:u w:val="single"/>
        </w:rPr>
        <w:t>This lesson learnt involve</w:t>
      </w:r>
      <w:r w:rsidR="00D2608C" w:rsidRPr="00A5229B">
        <w:rPr>
          <w:rFonts w:ascii="Arial" w:hAnsi="Arial" w:cs="Arial"/>
          <w:b/>
          <w:bCs/>
          <w:i/>
          <w:color w:val="0070C0"/>
          <w:u w:val="single"/>
        </w:rPr>
        <w:t>s</w:t>
      </w:r>
      <w:r w:rsidR="004A4B40" w:rsidRPr="00A5229B">
        <w:rPr>
          <w:rFonts w:ascii="Arial" w:hAnsi="Arial" w:cs="Arial"/>
          <w:b/>
          <w:bCs/>
          <w:i/>
          <w:color w:val="0070C0"/>
          <w:u w:val="single"/>
        </w:rPr>
        <w:t xml:space="preserve"> guided </w:t>
      </w:r>
      <w:r w:rsidR="00816DBB">
        <w:rPr>
          <w:rFonts w:ascii="Arial" w:hAnsi="Arial" w:cs="Arial"/>
          <w:b/>
          <w:bCs/>
          <w:i/>
          <w:color w:val="0070C0"/>
          <w:u w:val="single"/>
        </w:rPr>
        <w:t xml:space="preserve">(tutor led) </w:t>
      </w:r>
      <w:r w:rsidR="004A4B40" w:rsidRPr="00A5229B">
        <w:rPr>
          <w:rFonts w:ascii="Arial" w:hAnsi="Arial" w:cs="Arial"/>
          <w:b/>
          <w:bCs/>
          <w:i/>
          <w:color w:val="0070C0"/>
          <w:u w:val="single"/>
        </w:rPr>
        <w:t>reflection</w:t>
      </w:r>
      <w:r w:rsidR="0043090E">
        <w:rPr>
          <w:rFonts w:ascii="Arial" w:hAnsi="Arial" w:cs="Arial"/>
          <w:b/>
          <w:bCs/>
          <w:i/>
          <w:color w:val="0070C0"/>
          <w:u w:val="single"/>
        </w:rPr>
        <w:t>. Tutors will discuss the area of reflection in scheduled tutorials in Weeks 9 - 11</w:t>
      </w:r>
      <w:r w:rsidR="004A4B40" w:rsidRPr="00D415FF">
        <w:rPr>
          <w:rFonts w:ascii="Arial" w:hAnsi="Arial" w:cs="Arial"/>
          <w:b/>
          <w:bCs/>
          <w:i/>
          <w:color w:val="0070C0"/>
        </w:rPr>
        <w:t xml:space="preserve">. </w:t>
      </w:r>
    </w:p>
    <w:p w14:paraId="0C7C7366" w14:textId="77777777" w:rsidR="001D109D" w:rsidRDefault="001D109D" w:rsidP="00774647">
      <w:pPr>
        <w:rPr>
          <w:rFonts w:ascii="Arial" w:hAnsi="Arial" w:cs="Arial"/>
          <w:i/>
          <w:color w:val="0070C0"/>
        </w:rPr>
      </w:pPr>
    </w:p>
    <w:p w14:paraId="071CDDEE" w14:textId="4E5CE4BB" w:rsidR="00B23398" w:rsidRDefault="001A757F" w:rsidP="00774647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 xml:space="preserve">Refer to </w:t>
      </w:r>
      <w:r w:rsidR="00752550" w:rsidRPr="00D415FF">
        <w:rPr>
          <w:rFonts w:ascii="Arial" w:hAnsi="Arial" w:cs="Arial"/>
          <w:i/>
          <w:color w:val="0070C0"/>
        </w:rPr>
        <w:t>the situation below</w:t>
      </w:r>
      <w:r w:rsidR="00860206">
        <w:rPr>
          <w:rFonts w:ascii="Arial" w:hAnsi="Arial" w:cs="Arial"/>
          <w:i/>
          <w:color w:val="0070C0"/>
        </w:rPr>
        <w:t xml:space="preserve"> and reflect on it.  E</w:t>
      </w:r>
      <w:r w:rsidR="00752550" w:rsidRPr="00D415FF">
        <w:rPr>
          <w:rFonts w:ascii="Arial" w:hAnsi="Arial" w:cs="Arial"/>
          <w:i/>
          <w:color w:val="0070C0"/>
        </w:rPr>
        <w:t>xplain how this situation made you feel and what you learnt from reflecting on the situation.</w:t>
      </w:r>
    </w:p>
    <w:p w14:paraId="5CBFA66F" w14:textId="3F60DB9F" w:rsidR="00C24522" w:rsidRDefault="00C24522" w:rsidP="00774647">
      <w:pPr>
        <w:rPr>
          <w:rFonts w:ascii="Arial" w:hAnsi="Arial" w:cs="Arial"/>
          <w:i/>
          <w:color w:val="0070C0"/>
        </w:rPr>
      </w:pPr>
    </w:p>
    <w:p w14:paraId="01D640CD" w14:textId="12F8A9BC" w:rsidR="00C24522" w:rsidRPr="00F70271" w:rsidRDefault="0028064E" w:rsidP="00774647">
      <w:pPr>
        <w:rPr>
          <w:rFonts w:ascii="Arial" w:hAnsi="Arial" w:cs="Arial"/>
          <w:i/>
          <w:iCs/>
          <w:color w:val="0070C0"/>
        </w:rPr>
      </w:pPr>
      <w:r w:rsidRPr="00F70271">
        <w:rPr>
          <w:rFonts w:ascii="Arial" w:hAnsi="Arial" w:cs="Arial"/>
          <w:i/>
          <w:iCs/>
          <w:color w:val="0070C0"/>
        </w:rPr>
        <w:t xml:space="preserve">Risk management is a critical element in all projects. Negative risks (threats) need to be considered </w:t>
      </w:r>
      <w:r w:rsidR="003474CB">
        <w:rPr>
          <w:rFonts w:ascii="Arial" w:hAnsi="Arial" w:cs="Arial"/>
          <w:i/>
          <w:iCs/>
          <w:color w:val="0070C0"/>
        </w:rPr>
        <w:t>ver</w:t>
      </w:r>
      <w:bookmarkStart w:id="1" w:name="_GoBack"/>
      <w:bookmarkEnd w:id="1"/>
      <w:r w:rsidR="003474CB">
        <w:rPr>
          <w:rFonts w:ascii="Arial" w:hAnsi="Arial" w:cs="Arial"/>
          <w:i/>
          <w:iCs/>
          <w:color w:val="0070C0"/>
        </w:rPr>
        <w:t>y</w:t>
      </w:r>
      <w:r w:rsidRPr="00F70271">
        <w:rPr>
          <w:rFonts w:ascii="Arial" w:hAnsi="Arial" w:cs="Arial"/>
          <w:i/>
          <w:iCs/>
          <w:color w:val="0070C0"/>
        </w:rPr>
        <w:t xml:space="preserve"> seriously to ensure that the project does not get negatively impacted. A negative risk, if materialised, requires corrective actions to </w:t>
      </w:r>
      <w:r w:rsidR="000265DB">
        <w:rPr>
          <w:rFonts w:ascii="Arial" w:hAnsi="Arial" w:cs="Arial"/>
          <w:i/>
          <w:iCs/>
          <w:color w:val="0070C0"/>
        </w:rPr>
        <w:t>manage</w:t>
      </w:r>
      <w:r w:rsidRPr="00F70271">
        <w:rPr>
          <w:rFonts w:ascii="Arial" w:hAnsi="Arial" w:cs="Arial"/>
          <w:i/>
          <w:iCs/>
          <w:color w:val="0070C0"/>
        </w:rPr>
        <w:t xml:space="preserve"> negative impacts </w:t>
      </w:r>
      <w:r w:rsidR="000265DB">
        <w:rPr>
          <w:rFonts w:ascii="Arial" w:hAnsi="Arial" w:cs="Arial"/>
          <w:i/>
          <w:iCs/>
          <w:color w:val="0070C0"/>
        </w:rPr>
        <w:t>in future</w:t>
      </w:r>
      <w:r w:rsidRPr="00F70271">
        <w:rPr>
          <w:rFonts w:ascii="Arial" w:hAnsi="Arial" w:cs="Arial"/>
          <w:i/>
          <w:iCs/>
          <w:color w:val="0070C0"/>
        </w:rPr>
        <w:t xml:space="preserve">. On the other hand, a positive risk </w:t>
      </w:r>
      <w:r w:rsidR="005F52ED">
        <w:rPr>
          <w:rFonts w:ascii="Arial" w:hAnsi="Arial" w:cs="Arial"/>
          <w:i/>
          <w:iCs/>
          <w:color w:val="0070C0"/>
        </w:rPr>
        <w:t>can</w:t>
      </w:r>
      <w:r w:rsidRPr="00F70271">
        <w:rPr>
          <w:rFonts w:ascii="Arial" w:hAnsi="Arial" w:cs="Arial"/>
          <w:i/>
          <w:iCs/>
          <w:color w:val="0070C0"/>
        </w:rPr>
        <w:t xml:space="preserve"> have a positive impact on a project if managed appropriately.</w:t>
      </w:r>
    </w:p>
    <w:p w14:paraId="6F85EC53" w14:textId="77777777" w:rsidR="00B23398" w:rsidRPr="00F70271" w:rsidRDefault="00B23398" w:rsidP="00774647">
      <w:pPr>
        <w:rPr>
          <w:rFonts w:ascii="Arial" w:hAnsi="Arial" w:cs="Arial"/>
          <w:i/>
          <w:iCs/>
          <w:color w:val="0070C0"/>
        </w:rPr>
      </w:pPr>
    </w:p>
    <w:p w14:paraId="7FC82575" w14:textId="6C23B2CB" w:rsidR="00B23398" w:rsidRPr="00AE0420" w:rsidRDefault="00860242" w:rsidP="00B23398">
      <w:pPr>
        <w:rPr>
          <w:rFonts w:ascii="Arial" w:hAnsi="Arial" w:cs="Arial"/>
          <w:i/>
          <w:color w:val="0070C0"/>
        </w:rPr>
      </w:pPr>
      <w:r w:rsidRPr="00AE0420">
        <w:rPr>
          <w:rFonts w:ascii="Arial" w:hAnsi="Arial" w:cs="Arial"/>
          <w:i/>
          <w:color w:val="0070C0"/>
          <w:u w:val="single"/>
        </w:rPr>
        <w:t>As a student undertaking PPMP20008</w:t>
      </w:r>
      <w:r w:rsidR="0028064E" w:rsidRPr="00AE0420">
        <w:rPr>
          <w:rFonts w:ascii="Arial" w:hAnsi="Arial" w:cs="Arial"/>
          <w:i/>
          <w:color w:val="0070C0"/>
          <w:u w:val="single"/>
        </w:rPr>
        <w:t xml:space="preserve"> in Term 1 2020, recall a situation that related to a positive or a neg</w:t>
      </w:r>
      <w:r w:rsidR="00AE0420" w:rsidRPr="00AE0420">
        <w:rPr>
          <w:rFonts w:ascii="Arial" w:hAnsi="Arial" w:cs="Arial"/>
          <w:i/>
          <w:color w:val="0070C0"/>
          <w:u w:val="single"/>
        </w:rPr>
        <w:t xml:space="preserve">ative </w:t>
      </w:r>
      <w:r w:rsidR="000265DB">
        <w:rPr>
          <w:rFonts w:ascii="Arial" w:hAnsi="Arial" w:cs="Arial"/>
          <w:i/>
          <w:color w:val="0070C0"/>
          <w:u w:val="single"/>
        </w:rPr>
        <w:t>experience</w:t>
      </w:r>
      <w:r w:rsidR="00AE732E">
        <w:rPr>
          <w:rFonts w:ascii="Arial" w:hAnsi="Arial" w:cs="Arial"/>
          <w:i/>
          <w:color w:val="0070C0"/>
          <w:u w:val="single"/>
        </w:rPr>
        <w:t xml:space="preserve"> during the term</w:t>
      </w:r>
      <w:r w:rsidR="00AE0420" w:rsidRPr="00AE0420">
        <w:rPr>
          <w:rFonts w:ascii="Arial" w:hAnsi="Arial" w:cs="Arial"/>
          <w:i/>
          <w:color w:val="0070C0"/>
          <w:u w:val="single"/>
        </w:rPr>
        <w:t xml:space="preserve">. </w:t>
      </w:r>
      <w:r w:rsidR="007738EF" w:rsidRPr="00AE0420">
        <w:rPr>
          <w:rFonts w:ascii="Arial" w:hAnsi="Arial" w:cs="Arial"/>
          <w:i/>
          <w:color w:val="0070C0"/>
        </w:rPr>
        <w:t xml:space="preserve">Now reflect on this situation </w:t>
      </w:r>
      <w:r w:rsidR="000265DB">
        <w:rPr>
          <w:rFonts w:ascii="Arial" w:hAnsi="Arial" w:cs="Arial"/>
          <w:i/>
          <w:color w:val="0070C0"/>
        </w:rPr>
        <w:t xml:space="preserve">in light of the risk management topic discussed in Week 5 </w:t>
      </w:r>
      <w:r w:rsidR="007738EF" w:rsidRPr="00AE0420">
        <w:rPr>
          <w:rFonts w:ascii="Arial" w:hAnsi="Arial" w:cs="Arial"/>
          <w:i/>
          <w:color w:val="0070C0"/>
          <w:u w:val="single"/>
        </w:rPr>
        <w:t xml:space="preserve">and answer the three questions below. </w:t>
      </w:r>
      <w:r w:rsidR="00B23398" w:rsidRPr="00AE0420">
        <w:rPr>
          <w:rFonts w:ascii="Arial" w:hAnsi="Arial" w:cs="Arial"/>
          <w:i/>
          <w:color w:val="0070C0"/>
        </w:rPr>
        <w:t xml:space="preserve">  </w:t>
      </w:r>
    </w:p>
    <w:p w14:paraId="1D944AF1" w14:textId="0FBC842D" w:rsidR="00792594" w:rsidRDefault="00752550" w:rsidP="00A5229B">
      <w:pPr>
        <w:rPr>
          <w:rFonts w:ascii="Arial" w:hAnsi="Arial" w:cs="Arial"/>
          <w:b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 xml:space="preserve">  </w:t>
      </w:r>
    </w:p>
    <w:p w14:paraId="5D0BCFCC" w14:textId="03E6FA56" w:rsidR="00180DAE" w:rsidRDefault="00A5229B" w:rsidP="00A5229B">
      <w:pPr>
        <w:rPr>
          <w:rFonts w:ascii="Arial" w:hAnsi="Arial" w:cs="Arial"/>
          <w:i/>
          <w:color w:val="0070C0"/>
        </w:rPr>
      </w:pPr>
      <w:r w:rsidRPr="00AF329D">
        <w:rPr>
          <w:rFonts w:ascii="Arial" w:hAnsi="Arial" w:cs="Arial"/>
          <w:b/>
          <w:i/>
          <w:color w:val="0070C0"/>
        </w:rPr>
        <w:t>1. Situation</w:t>
      </w:r>
      <w:r w:rsidRPr="00AF329D">
        <w:rPr>
          <w:rFonts w:ascii="Arial" w:hAnsi="Arial" w:cs="Arial"/>
          <w:i/>
          <w:color w:val="0070C0"/>
        </w:rPr>
        <w:t xml:space="preserve"> – (Describe a situation </w:t>
      </w:r>
      <w:r w:rsidR="00902E45">
        <w:rPr>
          <w:rFonts w:ascii="Arial" w:hAnsi="Arial" w:cs="Arial"/>
          <w:i/>
          <w:color w:val="0070C0"/>
        </w:rPr>
        <w:t>when undertaking PPMP20008</w:t>
      </w:r>
      <w:r w:rsidR="00312AFF">
        <w:rPr>
          <w:rFonts w:ascii="Arial" w:hAnsi="Arial" w:cs="Arial"/>
          <w:i/>
          <w:color w:val="0070C0"/>
        </w:rPr>
        <w:t xml:space="preserve"> in Term 1, 2020</w:t>
      </w:r>
      <w:r w:rsidR="00902E45">
        <w:rPr>
          <w:rFonts w:ascii="Arial" w:hAnsi="Arial" w:cs="Arial"/>
          <w:i/>
          <w:color w:val="0070C0"/>
        </w:rPr>
        <w:t xml:space="preserve"> that involved</w:t>
      </w:r>
      <w:r w:rsidR="00312AFF">
        <w:rPr>
          <w:rFonts w:ascii="Arial" w:hAnsi="Arial" w:cs="Arial"/>
          <w:i/>
          <w:color w:val="0070C0"/>
        </w:rPr>
        <w:t xml:space="preserve"> a positive or a negative </w:t>
      </w:r>
      <w:r w:rsidR="00C06FE6">
        <w:rPr>
          <w:rFonts w:ascii="Arial" w:hAnsi="Arial" w:cs="Arial"/>
          <w:i/>
          <w:color w:val="0070C0"/>
        </w:rPr>
        <w:t>experience</w:t>
      </w:r>
      <w:r w:rsidR="00902E45">
        <w:rPr>
          <w:rFonts w:ascii="Arial" w:hAnsi="Arial" w:cs="Arial"/>
          <w:i/>
          <w:color w:val="0070C0"/>
        </w:rPr>
        <w:t xml:space="preserve">); </w:t>
      </w:r>
    </w:p>
    <w:p w14:paraId="2D285A13" w14:textId="77777777" w:rsidR="00757A4D" w:rsidRDefault="00757A4D" w:rsidP="00757A4D">
      <w:pPr>
        <w:rPr>
          <w:rFonts w:ascii="Arial" w:hAnsi="Arial" w:cs="Arial"/>
          <w:i/>
          <w:color w:val="0070C0"/>
        </w:rPr>
      </w:pPr>
      <w:r w:rsidRPr="00AF329D">
        <w:rPr>
          <w:rFonts w:ascii="Arial" w:hAnsi="Arial" w:cs="Arial"/>
          <w:b/>
          <w:i/>
          <w:color w:val="0070C0"/>
        </w:rPr>
        <w:t xml:space="preserve">2. </w:t>
      </w:r>
      <w:r>
        <w:rPr>
          <w:rFonts w:ascii="Arial" w:hAnsi="Arial" w:cs="Arial"/>
          <w:b/>
          <w:i/>
          <w:color w:val="0070C0"/>
        </w:rPr>
        <w:t xml:space="preserve">Emotion and the impact - </w:t>
      </w:r>
      <w:r w:rsidRPr="00AF329D">
        <w:rPr>
          <w:rFonts w:ascii="Arial" w:hAnsi="Arial" w:cs="Arial"/>
          <w:b/>
          <w:i/>
          <w:color w:val="0070C0"/>
        </w:rPr>
        <w:t>The situation made me feel…</w:t>
      </w:r>
      <w:r w:rsidRPr="00AF329D">
        <w:rPr>
          <w:rFonts w:ascii="Arial" w:hAnsi="Arial" w:cs="Arial"/>
          <w:i/>
          <w:color w:val="0070C0"/>
        </w:rPr>
        <w:t xml:space="preserve"> (Describe your feelings when the situation occurred - were you frustrated, angry, confused, happy, relieved etc. </w:t>
      </w:r>
      <w:r>
        <w:rPr>
          <w:rFonts w:ascii="Arial" w:hAnsi="Arial" w:cs="Arial"/>
          <w:i/>
          <w:color w:val="0070C0"/>
        </w:rPr>
        <w:t xml:space="preserve">What were the reasons for these feelings? </w:t>
      </w:r>
      <w:r w:rsidRPr="00AF329D">
        <w:rPr>
          <w:rFonts w:ascii="Arial" w:hAnsi="Arial" w:cs="Arial"/>
          <w:i/>
          <w:color w:val="0070C0"/>
        </w:rPr>
        <w:t>What impact did this have for you or others?)</w:t>
      </w:r>
      <w:r>
        <w:rPr>
          <w:rFonts w:ascii="Arial" w:hAnsi="Arial" w:cs="Arial"/>
          <w:i/>
          <w:color w:val="0070C0"/>
        </w:rPr>
        <w:t xml:space="preserve">; and </w:t>
      </w:r>
    </w:p>
    <w:p w14:paraId="001449C5" w14:textId="77777777" w:rsidR="00757A4D" w:rsidRPr="009B074D" w:rsidRDefault="00757A4D" w:rsidP="00757A4D">
      <w:pPr>
        <w:rPr>
          <w:rFonts w:ascii="Arial" w:hAnsi="Arial" w:cs="Arial"/>
          <w:i/>
          <w:color w:val="0070C0"/>
        </w:rPr>
      </w:pPr>
      <w:r w:rsidRPr="009B074D">
        <w:rPr>
          <w:rFonts w:ascii="Arial" w:hAnsi="Arial" w:cs="Arial"/>
          <w:b/>
          <w:i/>
          <w:color w:val="0070C0"/>
        </w:rPr>
        <w:t>3. What I learnt from reflecting on the situation</w:t>
      </w:r>
      <w:r w:rsidRPr="009B074D">
        <w:rPr>
          <w:rFonts w:ascii="Arial" w:hAnsi="Arial" w:cs="Arial"/>
          <w:i/>
          <w:color w:val="0070C0"/>
        </w:rPr>
        <w:t xml:space="preserve"> – (Make sure this is written as a lesson)</w:t>
      </w:r>
      <w:r>
        <w:rPr>
          <w:rFonts w:ascii="Arial" w:hAnsi="Arial" w:cs="Arial"/>
          <w:i/>
          <w:color w:val="0070C0"/>
        </w:rPr>
        <w:t>.</w:t>
      </w:r>
    </w:p>
    <w:p w14:paraId="0AA7000B" w14:textId="6DA37887" w:rsidR="00F70271" w:rsidRDefault="00F70271" w:rsidP="007F6DC1">
      <w:pPr>
        <w:rPr>
          <w:rFonts w:ascii="Arial" w:hAnsi="Arial" w:cs="Arial"/>
          <w:b/>
        </w:rPr>
      </w:pPr>
    </w:p>
    <w:p w14:paraId="3353B281" w14:textId="77777777" w:rsidR="00725FF8" w:rsidRDefault="00725FF8" w:rsidP="007F6DC1">
      <w:pPr>
        <w:rPr>
          <w:rFonts w:ascii="Arial" w:hAnsi="Arial" w:cs="Arial"/>
          <w:b/>
        </w:rPr>
      </w:pPr>
    </w:p>
    <w:p w14:paraId="79306F3D" w14:textId="3279EDDD" w:rsidR="00774647" w:rsidRDefault="0070779D" w:rsidP="007F6DC1">
      <w:pPr>
        <w:rPr>
          <w:rFonts w:ascii="Arial" w:hAnsi="Arial" w:cs="Arial"/>
          <w:b/>
          <w:lang w:eastAsia="en-US" w:bidi="ar-SA"/>
        </w:rPr>
      </w:pPr>
      <w:r>
        <w:rPr>
          <w:rFonts w:ascii="Arial" w:hAnsi="Arial" w:cs="Arial"/>
          <w:b/>
        </w:rPr>
        <w:t xml:space="preserve">3.3.1 </w:t>
      </w:r>
      <w:r w:rsidR="0014175D" w:rsidRPr="00667B59">
        <w:rPr>
          <w:rFonts w:ascii="Arial" w:hAnsi="Arial" w:cs="Arial"/>
          <w:b/>
        </w:rPr>
        <w:t>What I learnt from reflecting on the situation</w:t>
      </w:r>
      <w:r w:rsidR="0014175D">
        <w:rPr>
          <w:rFonts w:ascii="Arial" w:hAnsi="Arial" w:cs="Arial"/>
          <w:b/>
        </w:rPr>
        <w:t xml:space="preserve"> (</w:t>
      </w:r>
      <w:r w:rsidR="006714EC">
        <w:rPr>
          <w:rFonts w:ascii="Arial" w:hAnsi="Arial" w:cs="Arial"/>
          <w:b/>
        </w:rPr>
        <w:t>3</w:t>
      </w:r>
      <w:r w:rsidR="0014175D">
        <w:rPr>
          <w:rFonts w:ascii="Arial" w:hAnsi="Arial" w:cs="Arial"/>
          <w:b/>
        </w:rPr>
        <w:t>.5 marks)</w:t>
      </w:r>
    </w:p>
    <w:p w14:paraId="531EF9C6" w14:textId="77777777" w:rsidR="003D372A" w:rsidRDefault="003D372A" w:rsidP="00816DBB">
      <w:pPr>
        <w:rPr>
          <w:rFonts w:ascii="Arial" w:hAnsi="Arial" w:cs="Arial"/>
          <w:b/>
          <w:i/>
          <w:color w:val="0070C0"/>
        </w:rPr>
      </w:pPr>
    </w:p>
    <w:p w14:paraId="52286873" w14:textId="4BFA0F04" w:rsidR="00816DBB" w:rsidRPr="00540BD0" w:rsidRDefault="00540BD0" w:rsidP="00816DBB">
      <w:pPr>
        <w:rPr>
          <w:rFonts w:ascii="Arial" w:hAnsi="Arial" w:cs="Arial"/>
          <w:b/>
          <w:i/>
          <w:color w:val="0070C0"/>
        </w:rPr>
      </w:pPr>
      <w:r w:rsidRPr="00540BD0">
        <w:rPr>
          <w:rFonts w:ascii="Arial" w:hAnsi="Arial" w:cs="Arial"/>
          <w:b/>
          <w:i/>
          <w:color w:val="0070C0"/>
        </w:rPr>
        <w:t xml:space="preserve">Instructions: </w:t>
      </w:r>
      <w:r w:rsidR="00F87685">
        <w:rPr>
          <w:rFonts w:ascii="Arial" w:hAnsi="Arial" w:cs="Arial"/>
          <w:b/>
          <w:i/>
          <w:color w:val="0070C0"/>
        </w:rPr>
        <w:t>c</w:t>
      </w:r>
      <w:r w:rsidR="00816DBB" w:rsidRPr="00540BD0">
        <w:rPr>
          <w:rFonts w:ascii="Arial" w:hAnsi="Arial" w:cs="Arial"/>
          <w:b/>
          <w:i/>
          <w:color w:val="0070C0"/>
        </w:rPr>
        <w:t>omplete the table below</w:t>
      </w:r>
      <w:r w:rsidRPr="00540BD0">
        <w:rPr>
          <w:rFonts w:ascii="Arial" w:hAnsi="Arial" w:cs="Arial"/>
          <w:b/>
          <w:i/>
          <w:color w:val="0070C0"/>
        </w:rPr>
        <w:t>.</w:t>
      </w:r>
    </w:p>
    <w:p w14:paraId="733BF631" w14:textId="77777777" w:rsidR="00F6380B" w:rsidRDefault="00F6380B" w:rsidP="00F6380B">
      <w:pPr>
        <w:rPr>
          <w:rFonts w:ascii="Arial" w:hAnsi="Arial" w:cs="Arial"/>
          <w:i/>
          <w:color w:val="0033CC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129"/>
        <w:gridCol w:w="3129"/>
        <w:gridCol w:w="3376"/>
      </w:tblGrid>
      <w:tr w:rsidR="00F6380B" w14:paraId="211F31F6" w14:textId="77777777" w:rsidTr="00495379">
        <w:tc>
          <w:tcPr>
            <w:tcW w:w="3129" w:type="dxa"/>
            <w:shd w:val="clear" w:color="auto" w:fill="FFFFFF" w:themeFill="background1"/>
          </w:tcPr>
          <w:p w14:paraId="5E609DA6" w14:textId="31485C90" w:rsidR="00F6380B" w:rsidRPr="00284FF4" w:rsidRDefault="00F6380B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1. </w:t>
            </w:r>
            <w:r w:rsidRPr="00284FF4">
              <w:rPr>
                <w:rFonts w:ascii="Arial" w:hAnsi="Arial" w:cs="Arial"/>
                <w:b/>
                <w:bCs/>
              </w:rPr>
              <w:t>Situation</w:t>
            </w:r>
            <w:r w:rsidR="00757A4D">
              <w:rPr>
                <w:rFonts w:ascii="Arial" w:hAnsi="Arial" w:cs="Arial"/>
                <w:b/>
                <w:bCs/>
              </w:rPr>
              <w:t xml:space="preserve"> – (</w:t>
            </w:r>
            <w:r w:rsidR="005F52ED">
              <w:rPr>
                <w:rFonts w:ascii="Arial" w:hAnsi="Arial" w:cs="Arial"/>
                <w:b/>
                <w:bCs/>
              </w:rPr>
              <w:t xml:space="preserve">Identify if </w:t>
            </w:r>
            <w:r w:rsidR="00C06FE6">
              <w:rPr>
                <w:rFonts w:ascii="Arial" w:hAnsi="Arial" w:cs="Arial"/>
                <w:b/>
                <w:bCs/>
              </w:rPr>
              <w:t xml:space="preserve">the situation was </w:t>
            </w:r>
            <w:r w:rsidR="005F52ED">
              <w:rPr>
                <w:rFonts w:ascii="Arial" w:hAnsi="Arial" w:cs="Arial"/>
                <w:b/>
                <w:bCs/>
              </w:rPr>
              <w:t xml:space="preserve">a positive or a negative </w:t>
            </w:r>
            <w:r w:rsidR="00A17771">
              <w:rPr>
                <w:rFonts w:ascii="Arial" w:hAnsi="Arial" w:cs="Arial"/>
                <w:b/>
                <w:bCs/>
              </w:rPr>
              <w:t>experience</w:t>
            </w:r>
            <w:r w:rsidR="00180DAE">
              <w:rPr>
                <w:rFonts w:ascii="Arial" w:hAnsi="Arial" w:cs="Arial"/>
                <w:b/>
                <w:bCs/>
              </w:rPr>
              <w:t xml:space="preserve">) </w:t>
            </w:r>
          </w:p>
          <w:p w14:paraId="3B8CE037" w14:textId="77777777" w:rsidR="00F6380B" w:rsidRPr="00FF6F66" w:rsidRDefault="00F6380B" w:rsidP="00AF0018">
            <w:pPr>
              <w:rPr>
                <w:rFonts w:ascii="Arial" w:hAnsi="Arial" w:cs="Arial"/>
                <w:b/>
              </w:rPr>
            </w:pPr>
          </w:p>
        </w:tc>
        <w:tc>
          <w:tcPr>
            <w:tcW w:w="3129" w:type="dxa"/>
            <w:shd w:val="clear" w:color="auto" w:fill="FFFFFF" w:themeFill="background1"/>
          </w:tcPr>
          <w:p w14:paraId="268281F0" w14:textId="77777777" w:rsidR="00F6380B" w:rsidRPr="00284FF4" w:rsidRDefault="00F6380B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2. </w:t>
            </w:r>
            <w:r w:rsidRPr="00284FF4">
              <w:rPr>
                <w:rFonts w:ascii="Arial" w:hAnsi="Arial" w:cs="Arial"/>
                <w:b/>
                <w:bCs/>
              </w:rPr>
              <w:t>The situation made me feel…</w:t>
            </w:r>
          </w:p>
          <w:p w14:paraId="77BF9380" w14:textId="77777777" w:rsidR="00F6380B" w:rsidRPr="00FF6F66" w:rsidRDefault="00F6380B" w:rsidP="00AF0018">
            <w:pPr>
              <w:rPr>
                <w:rFonts w:ascii="Arial" w:hAnsi="Arial" w:cs="Arial"/>
                <w:b/>
              </w:rPr>
            </w:pPr>
          </w:p>
        </w:tc>
        <w:tc>
          <w:tcPr>
            <w:tcW w:w="3376" w:type="dxa"/>
            <w:shd w:val="clear" w:color="auto" w:fill="FFFFFF" w:themeFill="background1"/>
          </w:tcPr>
          <w:p w14:paraId="0B8A8200" w14:textId="77777777" w:rsidR="00F6380B" w:rsidRPr="00284FF4" w:rsidRDefault="00F6380B" w:rsidP="00AF001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3. </w:t>
            </w:r>
            <w:r w:rsidRPr="00284FF4">
              <w:rPr>
                <w:rFonts w:ascii="Arial" w:hAnsi="Arial" w:cs="Arial"/>
                <w:b/>
                <w:bCs/>
              </w:rPr>
              <w:t>What I learnt from reflecting on the situation</w:t>
            </w:r>
          </w:p>
          <w:p w14:paraId="5BA9EE13" w14:textId="77777777" w:rsidR="00F6380B" w:rsidRPr="00FF6F66" w:rsidRDefault="00F6380B" w:rsidP="00AF0018">
            <w:pPr>
              <w:rPr>
                <w:rFonts w:ascii="Arial" w:hAnsi="Arial" w:cs="Arial"/>
                <w:b/>
              </w:rPr>
            </w:pPr>
          </w:p>
        </w:tc>
      </w:tr>
      <w:tr w:rsidR="00F6380B" w14:paraId="181C2F94" w14:textId="77777777" w:rsidTr="00E318C0">
        <w:tc>
          <w:tcPr>
            <w:tcW w:w="3129" w:type="dxa"/>
          </w:tcPr>
          <w:p w14:paraId="44CC62CA" w14:textId="77777777" w:rsidR="00F6380B" w:rsidRPr="00FF6F66" w:rsidRDefault="00F6380B" w:rsidP="00AF0018">
            <w:pPr>
              <w:rPr>
                <w:rFonts w:ascii="Arial" w:hAnsi="Arial" w:cs="Arial"/>
                <w:b/>
              </w:rPr>
            </w:pPr>
          </w:p>
          <w:p w14:paraId="6FF6B09A" w14:textId="77777777" w:rsidR="00F6380B" w:rsidRDefault="00F6380B" w:rsidP="00AF0018">
            <w:pPr>
              <w:rPr>
                <w:rFonts w:ascii="Arial" w:hAnsi="Arial" w:cs="Arial"/>
                <w:b/>
              </w:rPr>
            </w:pPr>
          </w:p>
          <w:p w14:paraId="65E20040" w14:textId="77777777" w:rsidR="00F6380B" w:rsidRDefault="00F6380B" w:rsidP="00AF0018">
            <w:pPr>
              <w:rPr>
                <w:rFonts w:ascii="Arial" w:hAnsi="Arial" w:cs="Arial"/>
                <w:b/>
              </w:rPr>
            </w:pPr>
          </w:p>
          <w:p w14:paraId="2A307E47" w14:textId="77777777" w:rsidR="001F2291" w:rsidRDefault="001F2291" w:rsidP="00AF0018">
            <w:pPr>
              <w:rPr>
                <w:rFonts w:ascii="Arial" w:hAnsi="Arial" w:cs="Arial"/>
                <w:b/>
              </w:rPr>
            </w:pPr>
          </w:p>
          <w:p w14:paraId="21693A45" w14:textId="18C657BC" w:rsidR="001F2291" w:rsidRDefault="001F2291" w:rsidP="00AF0018">
            <w:pPr>
              <w:rPr>
                <w:rFonts w:ascii="Arial" w:hAnsi="Arial" w:cs="Arial"/>
                <w:b/>
              </w:rPr>
            </w:pPr>
          </w:p>
          <w:p w14:paraId="0C20880A" w14:textId="570F98B6" w:rsidR="00A44E71" w:rsidRDefault="00A44E71" w:rsidP="00AF0018">
            <w:pPr>
              <w:rPr>
                <w:rFonts w:ascii="Arial" w:hAnsi="Arial" w:cs="Arial"/>
                <w:b/>
              </w:rPr>
            </w:pPr>
          </w:p>
          <w:p w14:paraId="0C6256FC" w14:textId="33AFC55C" w:rsidR="00A44E71" w:rsidRDefault="00A44E71" w:rsidP="00AF0018">
            <w:pPr>
              <w:rPr>
                <w:rFonts w:ascii="Arial" w:hAnsi="Arial" w:cs="Arial"/>
                <w:b/>
              </w:rPr>
            </w:pPr>
          </w:p>
          <w:p w14:paraId="79331CA8" w14:textId="38DF48C0" w:rsidR="00A44E71" w:rsidRDefault="00A44E71" w:rsidP="00AF0018">
            <w:pPr>
              <w:rPr>
                <w:rFonts w:ascii="Arial" w:hAnsi="Arial" w:cs="Arial"/>
                <w:b/>
              </w:rPr>
            </w:pPr>
          </w:p>
          <w:p w14:paraId="68F6C0FE" w14:textId="77777777" w:rsidR="00A44E71" w:rsidRDefault="00A44E71" w:rsidP="00AF0018">
            <w:pPr>
              <w:rPr>
                <w:rFonts w:ascii="Arial" w:hAnsi="Arial" w:cs="Arial"/>
                <w:b/>
              </w:rPr>
            </w:pPr>
          </w:p>
          <w:p w14:paraId="5CED1FB0" w14:textId="77777777" w:rsidR="001F2291" w:rsidRPr="00FF6F66" w:rsidRDefault="001F2291" w:rsidP="00AF0018">
            <w:pPr>
              <w:rPr>
                <w:rFonts w:ascii="Arial" w:hAnsi="Arial" w:cs="Arial"/>
                <w:b/>
              </w:rPr>
            </w:pPr>
          </w:p>
        </w:tc>
        <w:tc>
          <w:tcPr>
            <w:tcW w:w="3129" w:type="dxa"/>
          </w:tcPr>
          <w:p w14:paraId="0FE58CBD" w14:textId="77777777" w:rsidR="00F6380B" w:rsidRPr="00FF6F66" w:rsidRDefault="00F6380B" w:rsidP="00AF0018">
            <w:pPr>
              <w:rPr>
                <w:rFonts w:ascii="Arial" w:hAnsi="Arial" w:cs="Arial"/>
                <w:b/>
              </w:rPr>
            </w:pPr>
          </w:p>
          <w:p w14:paraId="7454F46A" w14:textId="77777777" w:rsidR="00F6380B" w:rsidRPr="00FF6F66" w:rsidRDefault="00F6380B" w:rsidP="00AF0018">
            <w:pPr>
              <w:rPr>
                <w:rFonts w:ascii="Arial" w:hAnsi="Arial" w:cs="Arial"/>
                <w:b/>
              </w:rPr>
            </w:pPr>
          </w:p>
        </w:tc>
        <w:tc>
          <w:tcPr>
            <w:tcW w:w="3376" w:type="dxa"/>
          </w:tcPr>
          <w:p w14:paraId="7A318AD4" w14:textId="77777777" w:rsidR="00F6380B" w:rsidRPr="00FF6F66" w:rsidRDefault="00F6380B" w:rsidP="00AF0018">
            <w:pPr>
              <w:rPr>
                <w:rFonts w:ascii="Arial" w:hAnsi="Arial" w:cs="Arial"/>
                <w:b/>
              </w:rPr>
            </w:pPr>
          </w:p>
          <w:p w14:paraId="59A7DED3" w14:textId="77777777" w:rsidR="00F6380B" w:rsidRPr="00FF6F66" w:rsidRDefault="00F6380B" w:rsidP="00AF0018">
            <w:pPr>
              <w:rPr>
                <w:rFonts w:ascii="Arial" w:hAnsi="Arial" w:cs="Arial"/>
                <w:b/>
              </w:rPr>
            </w:pPr>
          </w:p>
        </w:tc>
      </w:tr>
    </w:tbl>
    <w:p w14:paraId="7A4659D1" w14:textId="77777777" w:rsidR="00EC451D" w:rsidRDefault="00EC451D" w:rsidP="007F6DC1">
      <w:pPr>
        <w:rPr>
          <w:rFonts w:ascii="Arial" w:hAnsi="Arial" w:cs="Arial"/>
          <w:b/>
          <w:lang w:eastAsia="en-US" w:bidi="ar-SA"/>
        </w:rPr>
      </w:pPr>
    </w:p>
    <w:p w14:paraId="1E6EE9DD" w14:textId="4AB76B4D" w:rsidR="00725FF8" w:rsidRDefault="00725FF8" w:rsidP="007F6DC1">
      <w:pPr>
        <w:rPr>
          <w:rFonts w:ascii="Arial" w:hAnsi="Arial" w:cs="Arial"/>
          <w:b/>
          <w:lang w:eastAsia="en-US" w:bidi="ar-SA"/>
        </w:rPr>
      </w:pPr>
    </w:p>
    <w:p w14:paraId="799C47AE" w14:textId="77777777" w:rsidR="00E65F07" w:rsidRDefault="00E65F07" w:rsidP="007F6DC1">
      <w:pPr>
        <w:rPr>
          <w:rFonts w:ascii="Arial" w:hAnsi="Arial" w:cs="Arial"/>
          <w:b/>
          <w:lang w:eastAsia="en-US" w:bidi="ar-SA"/>
        </w:rPr>
      </w:pPr>
    </w:p>
    <w:p w14:paraId="405DB24B" w14:textId="14CA9873" w:rsidR="00F6380B" w:rsidRDefault="007F6DC1" w:rsidP="007F6DC1">
      <w:pPr>
        <w:rPr>
          <w:rFonts w:ascii="Arial" w:hAnsi="Arial" w:cs="Arial"/>
          <w:b/>
          <w:lang w:eastAsia="en-US" w:bidi="ar-SA"/>
        </w:rPr>
      </w:pPr>
      <w:r w:rsidRPr="007F6DC1">
        <w:rPr>
          <w:rFonts w:ascii="Arial" w:hAnsi="Arial" w:cs="Arial"/>
          <w:b/>
          <w:lang w:eastAsia="en-US" w:bidi="ar-SA"/>
        </w:rPr>
        <w:lastRenderedPageBreak/>
        <w:t>3</w:t>
      </w:r>
      <w:r w:rsidR="00F6380B" w:rsidRPr="007F6DC1">
        <w:rPr>
          <w:rFonts w:ascii="Arial" w:hAnsi="Arial" w:cs="Arial"/>
          <w:b/>
          <w:lang w:eastAsia="en-US" w:bidi="ar-SA"/>
        </w:rPr>
        <w:t>.</w:t>
      </w:r>
      <w:r w:rsidR="00667B59">
        <w:rPr>
          <w:rFonts w:ascii="Arial" w:hAnsi="Arial" w:cs="Arial"/>
          <w:b/>
          <w:lang w:eastAsia="en-US" w:bidi="ar-SA"/>
        </w:rPr>
        <w:t>3</w:t>
      </w:r>
      <w:r w:rsidRPr="007F6DC1">
        <w:rPr>
          <w:rFonts w:ascii="Arial" w:hAnsi="Arial" w:cs="Arial"/>
          <w:b/>
          <w:lang w:eastAsia="en-US" w:bidi="ar-SA"/>
        </w:rPr>
        <w:t>.</w:t>
      </w:r>
      <w:r w:rsidR="0070779D">
        <w:rPr>
          <w:rFonts w:ascii="Arial" w:hAnsi="Arial" w:cs="Arial"/>
          <w:b/>
          <w:lang w:eastAsia="en-US" w:bidi="ar-SA"/>
        </w:rPr>
        <w:t>2</w:t>
      </w:r>
      <w:r w:rsidR="00F6380B" w:rsidRPr="007F6DC1">
        <w:rPr>
          <w:rFonts w:ascii="Arial" w:hAnsi="Arial" w:cs="Arial"/>
          <w:b/>
          <w:lang w:eastAsia="en-US" w:bidi="ar-SA"/>
        </w:rPr>
        <w:t xml:space="preserve"> I</w:t>
      </w:r>
      <w:r w:rsidR="00C875E0">
        <w:rPr>
          <w:rFonts w:ascii="Arial" w:hAnsi="Arial" w:cs="Arial"/>
          <w:b/>
          <w:lang w:eastAsia="en-US" w:bidi="ar-SA"/>
        </w:rPr>
        <w:t xml:space="preserve">mprovement Strategy </w:t>
      </w:r>
      <w:r w:rsidR="00725FF8">
        <w:rPr>
          <w:rFonts w:ascii="Arial" w:hAnsi="Arial" w:cs="Arial"/>
          <w:b/>
          <w:lang w:eastAsia="en-US" w:bidi="ar-SA"/>
        </w:rPr>
        <w:t>for Lesson 2</w:t>
      </w:r>
      <w:r w:rsidR="00741664">
        <w:rPr>
          <w:rFonts w:ascii="Arial" w:hAnsi="Arial" w:cs="Arial"/>
          <w:b/>
          <w:lang w:eastAsia="en-US" w:bidi="ar-SA"/>
        </w:rPr>
        <w:t xml:space="preserve"> </w:t>
      </w:r>
      <w:r w:rsidR="0070779D">
        <w:rPr>
          <w:rFonts w:ascii="Arial" w:hAnsi="Arial" w:cs="Arial"/>
          <w:b/>
          <w:lang w:eastAsia="en-US" w:bidi="ar-SA"/>
        </w:rPr>
        <w:t>(</w:t>
      </w:r>
      <w:r w:rsidR="006714EC">
        <w:rPr>
          <w:rFonts w:ascii="Arial" w:hAnsi="Arial" w:cs="Arial"/>
          <w:b/>
          <w:lang w:eastAsia="en-US" w:bidi="ar-SA"/>
        </w:rPr>
        <w:t>3</w:t>
      </w:r>
      <w:r w:rsidR="0070779D">
        <w:rPr>
          <w:rFonts w:ascii="Arial" w:hAnsi="Arial" w:cs="Arial"/>
          <w:b/>
          <w:lang w:eastAsia="en-US" w:bidi="ar-SA"/>
        </w:rPr>
        <w:t>.5 marks)</w:t>
      </w:r>
      <w:r w:rsidR="00CD09D4">
        <w:rPr>
          <w:rFonts w:ascii="Arial" w:hAnsi="Arial" w:cs="Arial"/>
          <w:b/>
          <w:lang w:eastAsia="en-US" w:bidi="ar-SA"/>
        </w:rPr>
        <w:t xml:space="preserve"> </w:t>
      </w:r>
    </w:p>
    <w:p w14:paraId="658DB5B2" w14:textId="77777777" w:rsidR="00752550" w:rsidRPr="00D415FF" w:rsidRDefault="00752550" w:rsidP="00752550">
      <w:pPr>
        <w:rPr>
          <w:rFonts w:ascii="Arial" w:hAnsi="Arial" w:cs="Arial"/>
          <w:i/>
          <w:color w:val="0070C0"/>
        </w:rPr>
      </w:pPr>
    </w:p>
    <w:p w14:paraId="08804E53" w14:textId="58E74717" w:rsidR="007C6EDF" w:rsidRPr="00D415FF" w:rsidRDefault="00C27CBD" w:rsidP="007C6EDF">
      <w:pPr>
        <w:rPr>
          <w:rFonts w:ascii="Arial" w:hAnsi="Arial" w:cs="Arial"/>
          <w:b/>
          <w:bCs/>
          <w:i/>
          <w:color w:val="0070C0"/>
        </w:rPr>
      </w:pPr>
      <w:r w:rsidRPr="00C27CBD">
        <w:rPr>
          <w:rFonts w:ascii="Arial" w:hAnsi="Arial" w:cs="Arial"/>
          <w:b/>
          <w:bCs/>
          <w:i/>
          <w:color w:val="0070C0"/>
        </w:rPr>
        <w:t xml:space="preserve">Instructions: </w:t>
      </w:r>
      <w:r w:rsidR="007C6EDF" w:rsidRPr="00D415FF">
        <w:rPr>
          <w:rFonts w:ascii="Arial" w:hAnsi="Arial" w:cs="Arial"/>
          <w:b/>
          <w:bCs/>
          <w:i/>
          <w:color w:val="0070C0"/>
        </w:rPr>
        <w:t>This lesson learnt involve</w:t>
      </w:r>
      <w:r w:rsidR="00161A3A">
        <w:rPr>
          <w:rFonts w:ascii="Arial" w:hAnsi="Arial" w:cs="Arial"/>
          <w:b/>
          <w:bCs/>
          <w:i/>
          <w:color w:val="0070C0"/>
        </w:rPr>
        <w:t>s</w:t>
      </w:r>
      <w:r w:rsidR="007C6EDF" w:rsidRPr="00D415FF">
        <w:rPr>
          <w:rFonts w:ascii="Arial" w:hAnsi="Arial" w:cs="Arial"/>
          <w:b/>
          <w:bCs/>
          <w:i/>
          <w:color w:val="0070C0"/>
        </w:rPr>
        <w:t xml:space="preserve"> guided </w:t>
      </w:r>
      <w:r w:rsidR="0014288E">
        <w:rPr>
          <w:rFonts w:ascii="Arial" w:hAnsi="Arial" w:cs="Arial"/>
          <w:b/>
          <w:bCs/>
          <w:i/>
          <w:color w:val="0070C0"/>
        </w:rPr>
        <w:t xml:space="preserve">(tutor led) </w:t>
      </w:r>
      <w:r w:rsidR="007C6EDF" w:rsidRPr="00D415FF">
        <w:rPr>
          <w:rFonts w:ascii="Arial" w:hAnsi="Arial" w:cs="Arial"/>
          <w:b/>
          <w:bCs/>
          <w:i/>
          <w:color w:val="0070C0"/>
        </w:rPr>
        <w:t>reflection</w:t>
      </w:r>
      <w:r w:rsidR="00E65F07">
        <w:rPr>
          <w:rFonts w:ascii="Arial" w:hAnsi="Arial" w:cs="Arial"/>
          <w:b/>
          <w:bCs/>
          <w:i/>
          <w:color w:val="0070C0"/>
        </w:rPr>
        <w:t xml:space="preserve"> based on risk management</w:t>
      </w:r>
      <w:r w:rsidR="007C6EDF" w:rsidRPr="00D415FF">
        <w:rPr>
          <w:rFonts w:ascii="Arial" w:hAnsi="Arial" w:cs="Arial"/>
          <w:b/>
          <w:bCs/>
          <w:i/>
          <w:color w:val="0070C0"/>
        </w:rPr>
        <w:t xml:space="preserve">. </w:t>
      </w:r>
    </w:p>
    <w:p w14:paraId="3D4985C4" w14:textId="77777777" w:rsidR="00752550" w:rsidRPr="00D415FF" w:rsidRDefault="00752550" w:rsidP="00752550">
      <w:pPr>
        <w:rPr>
          <w:rFonts w:ascii="Arial" w:hAnsi="Arial" w:cs="Arial"/>
          <w:i/>
          <w:color w:val="0070C0"/>
        </w:rPr>
      </w:pPr>
    </w:p>
    <w:p w14:paraId="5FFEEB92" w14:textId="77777777" w:rsidR="00752550" w:rsidRPr="002F2FE4" w:rsidRDefault="00C27CBD" w:rsidP="007F6DC1">
      <w:pPr>
        <w:rPr>
          <w:rFonts w:ascii="Arial" w:hAnsi="Arial" w:cs="Arial"/>
          <w:b/>
          <w:i/>
          <w:iCs/>
          <w:color w:val="0070C0"/>
          <w:lang w:eastAsia="en-US" w:bidi="ar-SA"/>
        </w:rPr>
      </w:pPr>
      <w:r w:rsidRPr="002F2FE4">
        <w:rPr>
          <w:rFonts w:ascii="Arial" w:hAnsi="Arial" w:cs="Arial"/>
          <w:b/>
          <w:i/>
          <w:iCs/>
          <w:color w:val="0070C0"/>
          <w:lang w:eastAsia="en-US" w:bidi="ar-SA"/>
        </w:rPr>
        <w:t>Guidance Notes</w:t>
      </w:r>
    </w:p>
    <w:p w14:paraId="51A02498" w14:textId="57A0F2CB" w:rsidR="00CD09D4" w:rsidRPr="00D415FF" w:rsidRDefault="00CD09D4" w:rsidP="00CD09D4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>(a) The specific improvement strategy is…</w:t>
      </w:r>
    </w:p>
    <w:p w14:paraId="07A8ABEC" w14:textId="7647FFE7" w:rsidR="00CD09D4" w:rsidRPr="00D415FF" w:rsidRDefault="00CD09D4" w:rsidP="00CD09D4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>(b) I would know the strategy was working as I could measure</w:t>
      </w:r>
      <w:r w:rsidR="0075234F">
        <w:rPr>
          <w:rFonts w:ascii="Arial" w:hAnsi="Arial" w:cs="Arial"/>
          <w:i/>
          <w:color w:val="0070C0"/>
        </w:rPr>
        <w:t xml:space="preserve"> the success/effectiveness</w:t>
      </w:r>
      <w:r w:rsidRPr="00D415FF">
        <w:rPr>
          <w:rFonts w:ascii="Arial" w:hAnsi="Arial" w:cs="Arial"/>
          <w:i/>
          <w:color w:val="0070C0"/>
        </w:rPr>
        <w:t>…</w:t>
      </w:r>
    </w:p>
    <w:p w14:paraId="6CD821E5" w14:textId="77777777" w:rsidR="00CD09D4" w:rsidRPr="00D415FF" w:rsidRDefault="00CD09D4" w:rsidP="00CD09D4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>(c) This strategy is achievable for me because…</w:t>
      </w:r>
    </w:p>
    <w:p w14:paraId="3A9951FE" w14:textId="77777777" w:rsidR="00CD09D4" w:rsidRPr="00D415FF" w:rsidRDefault="00CD09D4" w:rsidP="00CD09D4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 xml:space="preserve">(d) This strategy is relevant to lesson </w:t>
      </w:r>
      <w:r w:rsidR="009B236D" w:rsidRPr="00D415FF">
        <w:rPr>
          <w:rFonts w:ascii="Arial" w:hAnsi="Arial" w:cs="Arial"/>
          <w:i/>
          <w:color w:val="0070C0"/>
        </w:rPr>
        <w:t>2</w:t>
      </w:r>
      <w:r w:rsidRPr="00D415FF">
        <w:rPr>
          <w:rFonts w:ascii="Arial" w:hAnsi="Arial" w:cs="Arial"/>
          <w:i/>
          <w:color w:val="0070C0"/>
        </w:rPr>
        <w:t xml:space="preserve"> as it will (address/minimise/leverage) …</w:t>
      </w:r>
    </w:p>
    <w:p w14:paraId="26EB443B" w14:textId="77777777" w:rsidR="00CD09D4" w:rsidRPr="00D415FF" w:rsidRDefault="00CD09D4" w:rsidP="00CD09D4">
      <w:pPr>
        <w:rPr>
          <w:rFonts w:ascii="Arial" w:hAnsi="Arial" w:cs="Arial"/>
          <w:i/>
          <w:color w:val="0070C0"/>
        </w:rPr>
      </w:pPr>
      <w:r w:rsidRPr="00D415FF">
        <w:rPr>
          <w:rFonts w:ascii="Arial" w:hAnsi="Arial" w:cs="Arial"/>
          <w:i/>
          <w:color w:val="0070C0"/>
        </w:rPr>
        <w:t>(e) I will implement this strategy by (add date/time</w:t>
      </w:r>
      <w:r w:rsidR="00491CD3">
        <w:rPr>
          <w:rFonts w:ascii="Arial" w:hAnsi="Arial" w:cs="Arial"/>
          <w:i/>
          <w:color w:val="0070C0"/>
        </w:rPr>
        <w:t xml:space="preserve"> </w:t>
      </w:r>
      <w:r w:rsidRPr="00D415FF">
        <w:rPr>
          <w:rFonts w:ascii="Arial" w:hAnsi="Arial" w:cs="Arial"/>
          <w:i/>
          <w:color w:val="0070C0"/>
        </w:rPr>
        <w:t>frame).</w:t>
      </w:r>
    </w:p>
    <w:p w14:paraId="254E621F" w14:textId="77777777" w:rsidR="00310D70" w:rsidRDefault="00391163" w:rsidP="00391163">
      <w:pPr>
        <w:rPr>
          <w:rFonts w:ascii="Arial" w:hAnsi="Arial" w:cs="Arial"/>
          <w:i/>
          <w:color w:val="0070C0"/>
          <w:u w:val="single"/>
        </w:rPr>
      </w:pPr>
      <w:r w:rsidRPr="00D415FF">
        <w:rPr>
          <w:rFonts w:ascii="Arial" w:hAnsi="Arial" w:cs="Arial"/>
          <w:i/>
          <w:color w:val="0070C0"/>
        </w:rPr>
        <w:t xml:space="preserve">Note: </w:t>
      </w:r>
      <w:r w:rsidRPr="00D415FF">
        <w:rPr>
          <w:rFonts w:ascii="Arial" w:hAnsi="Arial" w:cs="Arial"/>
          <w:i/>
          <w:color w:val="0070C0"/>
          <w:u w:val="single"/>
        </w:rPr>
        <w:t>At least two supporting references are required</w:t>
      </w:r>
      <w:r w:rsidR="007A4B20">
        <w:rPr>
          <w:rFonts w:ascii="Arial" w:hAnsi="Arial" w:cs="Arial"/>
          <w:i/>
          <w:color w:val="0070C0"/>
          <w:u w:val="single"/>
        </w:rPr>
        <w:t xml:space="preserve">. </w:t>
      </w:r>
    </w:p>
    <w:p w14:paraId="2AA565CC" w14:textId="252494D7" w:rsidR="00391163" w:rsidRPr="00D415FF" w:rsidRDefault="00391163" w:rsidP="00391163">
      <w:pPr>
        <w:rPr>
          <w:rFonts w:ascii="Arial" w:hAnsi="Arial" w:cs="Arial"/>
          <w:i/>
          <w:color w:val="0070C0"/>
        </w:rPr>
      </w:pPr>
    </w:p>
    <w:p w14:paraId="5E9CA411" w14:textId="77777777" w:rsidR="002F2FE4" w:rsidRPr="00D415FF" w:rsidRDefault="002F2FE4" w:rsidP="002F2FE4">
      <w:pPr>
        <w:rPr>
          <w:rFonts w:ascii="Arial" w:hAnsi="Arial" w:cs="Arial"/>
          <w:i/>
          <w:color w:val="0070C0"/>
        </w:rPr>
      </w:pPr>
      <w:r w:rsidRPr="002F2FE4">
        <w:rPr>
          <w:rFonts w:ascii="Arial" w:hAnsi="Arial" w:cs="Arial"/>
          <w:b/>
          <w:i/>
          <w:color w:val="0070C0"/>
        </w:rPr>
        <w:t>Instructions: complete the table below</w:t>
      </w:r>
      <w:r>
        <w:rPr>
          <w:rFonts w:ascii="Arial" w:hAnsi="Arial" w:cs="Arial"/>
          <w:i/>
          <w:color w:val="0070C0"/>
        </w:rPr>
        <w:t>.</w:t>
      </w:r>
      <w:r w:rsidRPr="00D415FF">
        <w:rPr>
          <w:rFonts w:ascii="Arial" w:hAnsi="Arial" w:cs="Arial"/>
          <w:i/>
          <w:color w:val="0070C0"/>
        </w:rPr>
        <w:t xml:space="preserve"> </w:t>
      </w:r>
    </w:p>
    <w:p w14:paraId="07410A6F" w14:textId="77777777" w:rsidR="00F6380B" w:rsidRDefault="00F6380B" w:rsidP="00F6380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6"/>
        <w:gridCol w:w="1951"/>
        <w:gridCol w:w="1923"/>
        <w:gridCol w:w="1897"/>
        <w:gridCol w:w="1911"/>
      </w:tblGrid>
      <w:tr w:rsidR="00EC451D" w14:paraId="70D08612" w14:textId="77777777" w:rsidTr="00715EDC">
        <w:tc>
          <w:tcPr>
            <w:tcW w:w="1946" w:type="dxa"/>
            <w:shd w:val="clear" w:color="auto" w:fill="FFFFFF" w:themeFill="background1"/>
          </w:tcPr>
          <w:p w14:paraId="076EBEF2" w14:textId="77777777" w:rsidR="00EC451D" w:rsidRDefault="00EC451D" w:rsidP="00715E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(a) </w:t>
            </w:r>
          </w:p>
          <w:p w14:paraId="3E9FFE4A" w14:textId="77777777" w:rsidR="00EC451D" w:rsidRPr="004A0DCD" w:rsidRDefault="00EC451D" w:rsidP="00715EDC">
            <w:pPr>
              <w:rPr>
                <w:rFonts w:ascii="Arial" w:hAnsi="Arial" w:cs="Arial"/>
                <w:b/>
                <w:bCs/>
              </w:rPr>
            </w:pPr>
            <w:r w:rsidRPr="004A0DCD">
              <w:rPr>
                <w:rFonts w:ascii="Arial" w:hAnsi="Arial" w:cs="Arial"/>
                <w:b/>
                <w:bCs/>
              </w:rPr>
              <w:t>Improvement strategy</w:t>
            </w:r>
          </w:p>
          <w:p w14:paraId="1AEB3573" w14:textId="4EA4A8CD" w:rsidR="00EC451D" w:rsidRPr="00015FE2" w:rsidRDefault="00EC451D" w:rsidP="00715EDC">
            <w:pPr>
              <w:rPr>
                <w:rFonts w:ascii="Arial" w:hAnsi="Arial" w:cs="Arial"/>
                <w:sz w:val="16"/>
                <w:szCs w:val="16"/>
              </w:rPr>
            </w:pPr>
            <w:r w:rsidRPr="002242EC">
              <w:rPr>
                <w:rFonts w:ascii="Arial" w:hAnsi="Arial" w:cs="Arial"/>
                <w:sz w:val="20"/>
                <w:szCs w:val="20"/>
              </w:rPr>
              <w:t>Explain the specific strategy</w:t>
            </w:r>
            <w:r>
              <w:rPr>
                <w:rFonts w:ascii="Arial" w:hAnsi="Arial" w:cs="Arial"/>
                <w:sz w:val="20"/>
                <w:szCs w:val="20"/>
              </w:rPr>
              <w:t>/action plan</w:t>
            </w:r>
            <w:r w:rsidRPr="002242EC">
              <w:rPr>
                <w:rFonts w:ascii="Arial" w:hAnsi="Arial" w:cs="Arial"/>
                <w:sz w:val="20"/>
                <w:szCs w:val="20"/>
              </w:rPr>
              <w:t xml:space="preserve"> that you will implement to address the lesson identified </w:t>
            </w:r>
            <w:r>
              <w:rPr>
                <w:rFonts w:ascii="Arial" w:hAnsi="Arial" w:cs="Arial"/>
                <w:sz w:val="20"/>
                <w:szCs w:val="20"/>
              </w:rPr>
              <w:t>in 3.3.1</w:t>
            </w:r>
            <w:r w:rsidR="00E909D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909DB" w:rsidRPr="00015FE2">
              <w:rPr>
                <w:rFonts w:ascii="Arial" w:hAnsi="Arial" w:cs="Arial"/>
                <w:sz w:val="16"/>
                <w:szCs w:val="16"/>
                <w:highlight w:val="yellow"/>
              </w:rPr>
              <w:t xml:space="preserve">Note: Strategy should consider </w:t>
            </w:r>
            <w:r w:rsidR="00CA4A14" w:rsidRPr="00015FE2">
              <w:rPr>
                <w:rFonts w:ascii="Arial" w:hAnsi="Arial" w:cs="Arial"/>
                <w:sz w:val="16"/>
                <w:szCs w:val="16"/>
                <w:highlight w:val="yellow"/>
              </w:rPr>
              <w:t>whether the Lesson is positive or negative</w:t>
            </w:r>
            <w:r w:rsidR="000D7238" w:rsidRPr="00015FE2">
              <w:rPr>
                <w:rFonts w:ascii="Arial" w:hAnsi="Arial" w:cs="Arial"/>
                <w:sz w:val="16"/>
                <w:szCs w:val="16"/>
                <w:highlight w:val="yellow"/>
              </w:rPr>
              <w:t>. Response to be appropriate</w:t>
            </w:r>
            <w:r w:rsidR="00E727B4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in relation to risk management approaches</w:t>
            </w:r>
            <w:r w:rsidR="00CA4A14" w:rsidRPr="00015FE2">
              <w:rPr>
                <w:rFonts w:ascii="Arial" w:hAnsi="Arial" w:cs="Arial"/>
                <w:sz w:val="16"/>
                <w:szCs w:val="16"/>
                <w:highlight w:val="yellow"/>
              </w:rPr>
              <w:t>.</w:t>
            </w:r>
            <w:r w:rsidR="00CA4A14" w:rsidRPr="00015FE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C6E4B14" w14:textId="77777777" w:rsidR="00EC451D" w:rsidRPr="006B5FF4" w:rsidRDefault="00EC451D" w:rsidP="00715EDC">
            <w:pPr>
              <w:rPr>
                <w:rFonts w:ascii="Arial" w:hAnsi="Arial" w:cs="Arial"/>
              </w:rPr>
            </w:pPr>
          </w:p>
        </w:tc>
        <w:tc>
          <w:tcPr>
            <w:tcW w:w="1951" w:type="dxa"/>
            <w:shd w:val="clear" w:color="auto" w:fill="FFFFFF" w:themeFill="background1"/>
          </w:tcPr>
          <w:p w14:paraId="3E4310FD" w14:textId="77777777" w:rsidR="00EC451D" w:rsidRDefault="00EC451D" w:rsidP="00715E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(b) Measurement</w:t>
            </w:r>
            <w:r w:rsidRPr="006B5FF4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DEF81C5" w14:textId="77777777" w:rsidR="00EC451D" w:rsidRPr="002242EC" w:rsidRDefault="00EC451D" w:rsidP="00715EDC">
            <w:pPr>
              <w:rPr>
                <w:rFonts w:ascii="Arial" w:hAnsi="Arial" w:cs="Arial"/>
                <w:sz w:val="20"/>
                <w:szCs w:val="20"/>
              </w:rPr>
            </w:pPr>
            <w:r w:rsidRPr="002242EC">
              <w:rPr>
                <w:rFonts w:ascii="Arial" w:hAnsi="Arial" w:cs="Arial"/>
                <w:bCs/>
                <w:sz w:val="20"/>
                <w:szCs w:val="20"/>
              </w:rPr>
              <w:t>How to measure if the strategy works</w:t>
            </w:r>
            <w:r>
              <w:rPr>
                <w:rFonts w:ascii="Arial" w:hAnsi="Arial" w:cs="Arial"/>
                <w:bCs/>
                <w:sz w:val="20"/>
                <w:szCs w:val="20"/>
              </w:rPr>
              <w:t>; what measuring tools/units will be used?</w:t>
            </w:r>
          </w:p>
          <w:p w14:paraId="58521D75" w14:textId="77777777" w:rsidR="00EC451D" w:rsidRPr="006B5FF4" w:rsidRDefault="00EC451D" w:rsidP="00715EDC">
            <w:pPr>
              <w:rPr>
                <w:rFonts w:ascii="Arial" w:hAnsi="Arial" w:cs="Arial"/>
              </w:rPr>
            </w:pPr>
          </w:p>
        </w:tc>
        <w:tc>
          <w:tcPr>
            <w:tcW w:w="1923" w:type="dxa"/>
            <w:shd w:val="clear" w:color="auto" w:fill="FFFFFF" w:themeFill="background1"/>
          </w:tcPr>
          <w:p w14:paraId="614108DD" w14:textId="77777777" w:rsidR="00EC451D" w:rsidRDefault="00EC451D" w:rsidP="00715E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(c)</w:t>
            </w:r>
          </w:p>
          <w:p w14:paraId="16FDEDB0" w14:textId="77777777" w:rsidR="00EC451D" w:rsidRDefault="00EC451D" w:rsidP="00715E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Achievable</w:t>
            </w:r>
          </w:p>
          <w:p w14:paraId="269445E4" w14:textId="77777777" w:rsidR="00EC451D" w:rsidRPr="002242EC" w:rsidRDefault="00EC451D" w:rsidP="00715EDC">
            <w:pPr>
              <w:rPr>
                <w:rFonts w:ascii="Arial" w:hAnsi="Arial" w:cs="Arial"/>
                <w:sz w:val="20"/>
                <w:szCs w:val="20"/>
              </w:rPr>
            </w:pPr>
            <w:r w:rsidRPr="002242EC">
              <w:rPr>
                <w:rFonts w:ascii="Arial" w:hAnsi="Arial" w:cs="Arial"/>
                <w:bCs/>
                <w:sz w:val="20"/>
                <w:szCs w:val="20"/>
              </w:rPr>
              <w:t>Why the strategy is achievable</w:t>
            </w:r>
            <w:r>
              <w:rPr>
                <w:rFonts w:ascii="Arial" w:hAnsi="Arial" w:cs="Arial"/>
                <w:bCs/>
                <w:sz w:val="20"/>
                <w:szCs w:val="20"/>
              </w:rPr>
              <w:t>; what will you do and how?</w:t>
            </w:r>
            <w:r w:rsidRPr="002242E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7" w:type="dxa"/>
            <w:shd w:val="clear" w:color="auto" w:fill="FFFFFF" w:themeFill="background1"/>
          </w:tcPr>
          <w:p w14:paraId="214A0436" w14:textId="77777777" w:rsidR="00EC451D" w:rsidRDefault="00EC451D" w:rsidP="00715E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(d)</w:t>
            </w:r>
          </w:p>
          <w:p w14:paraId="2F9050ED" w14:textId="77777777" w:rsidR="00EC451D" w:rsidRDefault="00EC451D" w:rsidP="00715E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Relevant</w:t>
            </w:r>
          </w:p>
          <w:p w14:paraId="4E7D6E9C" w14:textId="3577C7D4" w:rsidR="00EC451D" w:rsidRPr="002242EC" w:rsidRDefault="00EC451D" w:rsidP="00715EDC">
            <w:pPr>
              <w:rPr>
                <w:rFonts w:ascii="Arial" w:hAnsi="Arial" w:cs="Arial"/>
                <w:sz w:val="20"/>
                <w:szCs w:val="20"/>
              </w:rPr>
            </w:pPr>
            <w:r w:rsidRPr="002242EC">
              <w:rPr>
                <w:rFonts w:ascii="Arial" w:hAnsi="Arial" w:cs="Arial"/>
                <w:bCs/>
                <w:sz w:val="20"/>
                <w:szCs w:val="20"/>
              </w:rPr>
              <w:t>Explain the relevance of strategy to address the lesson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in 3.3.1</w:t>
            </w:r>
            <w:r w:rsidRPr="002242E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3D0940B2" w14:textId="77777777" w:rsidR="00EC451D" w:rsidRPr="006B5FF4" w:rsidRDefault="00EC451D" w:rsidP="00715EDC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FFFFFF" w:themeFill="background1"/>
          </w:tcPr>
          <w:p w14:paraId="2703C754" w14:textId="77777777" w:rsidR="00EC451D" w:rsidRDefault="00EC451D" w:rsidP="00715E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(e)</w:t>
            </w:r>
          </w:p>
          <w:p w14:paraId="5702B31D" w14:textId="77777777" w:rsidR="00EC451D" w:rsidRDefault="00EC451D" w:rsidP="00715ED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Timing</w:t>
            </w:r>
          </w:p>
          <w:p w14:paraId="1D9E31F5" w14:textId="77777777" w:rsidR="00EC451D" w:rsidRPr="002242EC" w:rsidRDefault="00EC451D" w:rsidP="00715EDC">
            <w:pPr>
              <w:rPr>
                <w:rFonts w:ascii="Arial" w:hAnsi="Arial" w:cs="Arial"/>
                <w:sz w:val="20"/>
                <w:szCs w:val="20"/>
              </w:rPr>
            </w:pPr>
            <w:r w:rsidRPr="002242EC">
              <w:rPr>
                <w:rFonts w:ascii="Arial" w:hAnsi="Arial" w:cs="Arial"/>
                <w:bCs/>
                <w:sz w:val="20"/>
                <w:szCs w:val="20"/>
              </w:rPr>
              <w:t xml:space="preserve">When the strategy </w:t>
            </w:r>
            <w:r w:rsidRPr="00B1617A">
              <w:rPr>
                <w:rFonts w:ascii="Arial" w:hAnsi="Arial" w:cs="Arial"/>
                <w:b/>
                <w:sz w:val="20"/>
                <w:szCs w:val="20"/>
                <w:u w:val="single"/>
              </w:rPr>
              <w:t>will be</w:t>
            </w:r>
            <w:r w:rsidRPr="002242EC">
              <w:rPr>
                <w:rFonts w:ascii="Arial" w:hAnsi="Arial" w:cs="Arial"/>
                <w:bCs/>
                <w:sz w:val="20"/>
                <w:szCs w:val="20"/>
              </w:rPr>
              <w:t xml:space="preserve"> implemented</w:t>
            </w:r>
          </w:p>
          <w:p w14:paraId="58EF5659" w14:textId="77777777" w:rsidR="00EC451D" w:rsidRPr="006B5FF4" w:rsidRDefault="00EC451D" w:rsidP="00715EDC">
            <w:pPr>
              <w:rPr>
                <w:rFonts w:ascii="Arial" w:hAnsi="Arial" w:cs="Arial"/>
              </w:rPr>
            </w:pPr>
          </w:p>
        </w:tc>
      </w:tr>
      <w:tr w:rsidR="00EC451D" w14:paraId="388E0C09" w14:textId="77777777" w:rsidTr="00715EDC">
        <w:tc>
          <w:tcPr>
            <w:tcW w:w="1946" w:type="dxa"/>
          </w:tcPr>
          <w:p w14:paraId="0AB45668" w14:textId="77777777" w:rsidR="00EC451D" w:rsidRPr="006B5FF4" w:rsidRDefault="00EC451D" w:rsidP="00715EDC">
            <w:pPr>
              <w:rPr>
                <w:rFonts w:ascii="Arial" w:hAnsi="Arial" w:cs="Arial"/>
              </w:rPr>
            </w:pPr>
          </w:p>
          <w:p w14:paraId="43637C9E" w14:textId="77777777" w:rsidR="00EC451D" w:rsidRDefault="00EC451D" w:rsidP="00715EDC">
            <w:pPr>
              <w:rPr>
                <w:rFonts w:ascii="Arial" w:hAnsi="Arial" w:cs="Arial"/>
              </w:rPr>
            </w:pPr>
          </w:p>
          <w:p w14:paraId="5AB09303" w14:textId="77777777" w:rsidR="00EC451D" w:rsidRDefault="00EC451D" w:rsidP="00715EDC">
            <w:pPr>
              <w:rPr>
                <w:rFonts w:ascii="Arial" w:hAnsi="Arial" w:cs="Arial"/>
              </w:rPr>
            </w:pPr>
          </w:p>
          <w:p w14:paraId="4304BD38" w14:textId="77777777" w:rsidR="00EC451D" w:rsidRDefault="00EC451D" w:rsidP="00715EDC">
            <w:pPr>
              <w:rPr>
                <w:rFonts w:ascii="Arial" w:hAnsi="Arial" w:cs="Arial"/>
              </w:rPr>
            </w:pPr>
          </w:p>
          <w:p w14:paraId="27DBF319" w14:textId="77777777" w:rsidR="00EC451D" w:rsidRDefault="00EC451D" w:rsidP="00715EDC">
            <w:pPr>
              <w:rPr>
                <w:rFonts w:ascii="Arial" w:hAnsi="Arial" w:cs="Arial"/>
              </w:rPr>
            </w:pPr>
          </w:p>
          <w:p w14:paraId="3C09D32F" w14:textId="77777777" w:rsidR="00EC451D" w:rsidRDefault="00EC451D" w:rsidP="00715EDC">
            <w:pPr>
              <w:rPr>
                <w:rFonts w:ascii="Arial" w:hAnsi="Arial" w:cs="Arial"/>
              </w:rPr>
            </w:pPr>
          </w:p>
          <w:p w14:paraId="5FF78864" w14:textId="77777777" w:rsidR="00EC451D" w:rsidRPr="006B5FF4" w:rsidRDefault="00EC451D" w:rsidP="00715EDC">
            <w:pPr>
              <w:rPr>
                <w:rFonts w:ascii="Arial" w:hAnsi="Arial" w:cs="Arial"/>
              </w:rPr>
            </w:pPr>
          </w:p>
        </w:tc>
        <w:tc>
          <w:tcPr>
            <w:tcW w:w="1951" w:type="dxa"/>
          </w:tcPr>
          <w:p w14:paraId="363847C2" w14:textId="77777777" w:rsidR="00EC451D" w:rsidRPr="006B5FF4" w:rsidRDefault="00EC451D" w:rsidP="00715EDC">
            <w:pPr>
              <w:rPr>
                <w:rFonts w:ascii="Arial" w:hAnsi="Arial" w:cs="Arial"/>
              </w:rPr>
            </w:pPr>
          </w:p>
        </w:tc>
        <w:tc>
          <w:tcPr>
            <w:tcW w:w="1923" w:type="dxa"/>
          </w:tcPr>
          <w:p w14:paraId="2825B8BE" w14:textId="77777777" w:rsidR="00EC451D" w:rsidRPr="006B5FF4" w:rsidRDefault="00EC451D" w:rsidP="00715EDC">
            <w:pPr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4A2D0DA4" w14:textId="77777777" w:rsidR="00EC451D" w:rsidRPr="006B5FF4" w:rsidRDefault="00EC451D" w:rsidP="00715EDC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</w:tcPr>
          <w:p w14:paraId="3D712465" w14:textId="77777777" w:rsidR="00EC451D" w:rsidRPr="006B5FF4" w:rsidRDefault="00EC451D" w:rsidP="00715EDC">
            <w:pPr>
              <w:rPr>
                <w:rFonts w:ascii="Arial" w:hAnsi="Arial" w:cs="Arial"/>
              </w:rPr>
            </w:pPr>
          </w:p>
        </w:tc>
      </w:tr>
    </w:tbl>
    <w:p w14:paraId="08192FE5" w14:textId="77777777" w:rsidR="00F6380B" w:rsidRDefault="00F6380B" w:rsidP="00F6380B"/>
    <w:p w14:paraId="09CF5DD4" w14:textId="77777777" w:rsidR="009F292E" w:rsidRDefault="00667B59" w:rsidP="00FB0396">
      <w:pPr>
        <w:pStyle w:val="Heading1"/>
      </w:pPr>
      <w:r>
        <w:t>4</w:t>
      </w:r>
      <w:r w:rsidR="002642AE">
        <w:t>.</w:t>
      </w:r>
      <w:r w:rsidR="004B332B">
        <w:t>1</w:t>
      </w:r>
      <w:r w:rsidR="002642AE">
        <w:t xml:space="preserve"> Conclusion </w:t>
      </w:r>
      <w:r w:rsidR="008E4317">
        <w:t>(</w:t>
      </w:r>
      <w:r w:rsidR="00DA2B49">
        <w:t>0</w:t>
      </w:r>
      <w:r w:rsidR="002B5B0A">
        <w:t>.5</w:t>
      </w:r>
      <w:r w:rsidR="008E4317">
        <w:t xml:space="preserve"> marks)</w:t>
      </w:r>
    </w:p>
    <w:p w14:paraId="734F3C8B" w14:textId="77777777" w:rsidR="00752550" w:rsidRPr="00D415FF" w:rsidRDefault="00C27CBD" w:rsidP="002642AE">
      <w:pPr>
        <w:rPr>
          <w:rFonts w:ascii="Arial" w:hAnsi="Arial" w:cs="Arial"/>
          <w:b/>
          <w:bCs/>
          <w:i/>
          <w:color w:val="0070C0"/>
        </w:rPr>
      </w:pPr>
      <w:r w:rsidRPr="00C27CBD">
        <w:rPr>
          <w:rFonts w:ascii="Arial" w:hAnsi="Arial" w:cs="Arial"/>
          <w:b/>
          <w:bCs/>
          <w:i/>
          <w:color w:val="0070C0"/>
        </w:rPr>
        <w:t xml:space="preserve">Instructions: </w:t>
      </w:r>
    </w:p>
    <w:p w14:paraId="41D298FB" w14:textId="724C6DE2" w:rsidR="002642AE" w:rsidRPr="00D415FF" w:rsidRDefault="002642AE" w:rsidP="002642AE">
      <w:pPr>
        <w:rPr>
          <w:color w:val="0070C0"/>
        </w:rPr>
      </w:pPr>
      <w:r w:rsidRPr="00D415FF">
        <w:rPr>
          <w:rFonts w:ascii="Arial" w:hAnsi="Arial" w:cs="Arial"/>
          <w:i/>
          <w:color w:val="0070C0"/>
        </w:rPr>
        <w:t xml:space="preserve">Provide a </w:t>
      </w:r>
      <w:r w:rsidR="008E2A69">
        <w:rPr>
          <w:rFonts w:ascii="Arial" w:hAnsi="Arial" w:cs="Arial"/>
          <w:i/>
          <w:color w:val="0070C0"/>
        </w:rPr>
        <w:t xml:space="preserve">one paragraph </w:t>
      </w:r>
      <w:r w:rsidRPr="00D415FF">
        <w:rPr>
          <w:rFonts w:ascii="Arial" w:hAnsi="Arial" w:cs="Arial"/>
          <w:i/>
          <w:color w:val="0070C0"/>
        </w:rPr>
        <w:t xml:space="preserve">conclusion </w:t>
      </w:r>
      <w:r w:rsidR="008E2A69">
        <w:rPr>
          <w:rFonts w:ascii="Arial" w:hAnsi="Arial" w:cs="Arial"/>
          <w:i/>
          <w:color w:val="0070C0"/>
        </w:rPr>
        <w:t xml:space="preserve">(below) </w:t>
      </w:r>
      <w:r w:rsidR="00D42B28">
        <w:rPr>
          <w:rFonts w:ascii="Arial" w:hAnsi="Arial" w:cs="Arial"/>
          <w:i/>
          <w:color w:val="0070C0"/>
        </w:rPr>
        <w:t xml:space="preserve">in </w:t>
      </w:r>
      <w:r w:rsidR="00275AED">
        <w:rPr>
          <w:rFonts w:ascii="Arial" w:hAnsi="Arial" w:cs="Arial"/>
          <w:i/>
          <w:color w:val="0070C0"/>
        </w:rPr>
        <w:t xml:space="preserve">around 5 </w:t>
      </w:r>
      <w:r w:rsidR="00E35EA6">
        <w:rPr>
          <w:rFonts w:ascii="Arial" w:hAnsi="Arial" w:cs="Arial"/>
          <w:i/>
          <w:color w:val="0070C0"/>
        </w:rPr>
        <w:t>sentences</w:t>
      </w:r>
      <w:r w:rsidR="008E2A69">
        <w:rPr>
          <w:rFonts w:ascii="Arial" w:hAnsi="Arial" w:cs="Arial"/>
          <w:i/>
          <w:color w:val="0070C0"/>
        </w:rPr>
        <w:t>.</w:t>
      </w:r>
      <w:r w:rsidR="007275BC">
        <w:rPr>
          <w:rFonts w:ascii="Arial" w:hAnsi="Arial" w:cs="Arial"/>
          <w:i/>
          <w:color w:val="0070C0"/>
        </w:rPr>
        <w:t xml:space="preserve"> Summarise the key points </w:t>
      </w:r>
      <w:r w:rsidR="006C118A">
        <w:rPr>
          <w:rFonts w:ascii="Arial" w:hAnsi="Arial" w:cs="Arial"/>
          <w:i/>
          <w:color w:val="0070C0"/>
        </w:rPr>
        <w:t>covered</w:t>
      </w:r>
      <w:r w:rsidR="007275BC">
        <w:rPr>
          <w:rFonts w:ascii="Arial" w:hAnsi="Arial" w:cs="Arial"/>
          <w:i/>
          <w:color w:val="0070C0"/>
        </w:rPr>
        <w:t xml:space="preserve"> in the assessment and the final outcome</w:t>
      </w:r>
      <w:r w:rsidR="006C118A">
        <w:rPr>
          <w:rFonts w:ascii="Arial" w:hAnsi="Arial" w:cs="Arial"/>
          <w:i/>
          <w:color w:val="0070C0"/>
        </w:rPr>
        <w:t>/findings</w:t>
      </w:r>
      <w:r w:rsidR="007275BC">
        <w:rPr>
          <w:rFonts w:ascii="Arial" w:hAnsi="Arial" w:cs="Arial"/>
          <w:i/>
          <w:color w:val="0070C0"/>
        </w:rPr>
        <w:t>.</w:t>
      </w:r>
    </w:p>
    <w:p w14:paraId="4743B205" w14:textId="77777777" w:rsidR="0001172F" w:rsidRDefault="0001172F" w:rsidP="002642A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2550" w14:paraId="291ADED4" w14:textId="77777777" w:rsidTr="00752550">
        <w:tc>
          <w:tcPr>
            <w:tcW w:w="9628" w:type="dxa"/>
          </w:tcPr>
          <w:p w14:paraId="0B1145AF" w14:textId="77777777" w:rsidR="00752550" w:rsidRDefault="00752550" w:rsidP="002642AE"/>
          <w:p w14:paraId="7A2BAECF" w14:textId="77777777" w:rsidR="00752550" w:rsidRDefault="00752550" w:rsidP="002642AE"/>
          <w:p w14:paraId="30AAF236" w14:textId="679FD7EE" w:rsidR="00785D02" w:rsidRDefault="00785D02" w:rsidP="002642AE"/>
        </w:tc>
      </w:tr>
    </w:tbl>
    <w:p w14:paraId="06E3435C" w14:textId="77777777" w:rsidR="0001172F" w:rsidRDefault="0001172F" w:rsidP="002642AE"/>
    <w:p w14:paraId="579BD9D1" w14:textId="77777777" w:rsidR="009B236D" w:rsidRDefault="009B236D">
      <w:pPr>
        <w:widowControl/>
        <w:suppressAutoHyphens w:val="0"/>
      </w:pPr>
      <w:r>
        <w:br w:type="page"/>
      </w:r>
    </w:p>
    <w:p w14:paraId="11000603" w14:textId="77777777" w:rsidR="0001172F" w:rsidRDefault="004B332B" w:rsidP="00FB0396">
      <w:pPr>
        <w:pStyle w:val="Heading1"/>
      </w:pPr>
      <w:r>
        <w:lastRenderedPageBreak/>
        <w:t>4.2</w:t>
      </w:r>
      <w:r w:rsidR="0001172F">
        <w:t xml:space="preserve">. REFERENCES </w:t>
      </w:r>
      <w:r w:rsidR="008E4317">
        <w:t>(</w:t>
      </w:r>
      <w:r w:rsidR="002B5B0A">
        <w:t>1.5</w:t>
      </w:r>
      <w:r w:rsidR="008E4317">
        <w:t xml:space="preserve"> marks)</w:t>
      </w:r>
    </w:p>
    <w:p w14:paraId="48F367D2" w14:textId="77777777" w:rsidR="0001172F" w:rsidRDefault="0001172F" w:rsidP="002642AE"/>
    <w:p w14:paraId="3CE2CF1D" w14:textId="77777777" w:rsidR="00760F51" w:rsidRPr="00404647" w:rsidRDefault="00760F51" w:rsidP="00760F51">
      <w:pPr>
        <w:pStyle w:val="InfoBlue"/>
        <w:ind w:left="0"/>
        <w:jc w:val="left"/>
        <w:rPr>
          <w:rFonts w:ascii="Arial" w:hAnsi="Arial" w:cs="Arial"/>
          <w:color w:val="4F81BD" w:themeColor="accent1"/>
          <w:sz w:val="22"/>
          <w:szCs w:val="22"/>
        </w:rPr>
      </w:pPr>
      <w:r w:rsidRPr="00404647">
        <w:rPr>
          <w:rFonts w:ascii="Arial" w:hAnsi="Arial" w:cs="Arial"/>
          <w:b/>
          <w:bCs/>
          <w:color w:val="4F81BD" w:themeColor="accent1"/>
          <w:sz w:val="22"/>
          <w:szCs w:val="22"/>
          <w:u w:val="single"/>
        </w:rPr>
        <w:t>Guidance Notes:</w:t>
      </w:r>
      <w:r w:rsidR="00D61035">
        <w:rPr>
          <w:rFonts w:ascii="Arial" w:hAnsi="Arial" w:cs="Arial"/>
          <w:b/>
          <w:bCs/>
          <w:color w:val="4F81BD" w:themeColor="accent1"/>
          <w:sz w:val="22"/>
          <w:szCs w:val="22"/>
          <w:u w:val="single"/>
        </w:rPr>
        <w:t xml:space="preserve"> </w:t>
      </w:r>
    </w:p>
    <w:p w14:paraId="64304D9F" w14:textId="2F4F4674" w:rsidR="00D61035" w:rsidRDefault="00760F51" w:rsidP="00760F51">
      <w:pPr>
        <w:pStyle w:val="InfoBlue"/>
        <w:ind w:left="0"/>
        <w:jc w:val="left"/>
        <w:rPr>
          <w:rFonts w:ascii="Arial" w:hAnsi="Arial" w:cs="Arial"/>
          <w:color w:val="4F81BD" w:themeColor="accent1"/>
          <w:sz w:val="22"/>
          <w:szCs w:val="22"/>
        </w:rPr>
      </w:pPr>
      <w:r>
        <w:rPr>
          <w:rFonts w:ascii="Arial" w:hAnsi="Arial" w:cs="Arial"/>
          <w:color w:val="4F81BD" w:themeColor="accent1"/>
          <w:sz w:val="22"/>
          <w:szCs w:val="22"/>
        </w:rPr>
        <w:t xml:space="preserve">A minimum of </w:t>
      </w:r>
      <w:r w:rsidR="00B52F0F">
        <w:rPr>
          <w:rFonts w:ascii="Arial" w:hAnsi="Arial" w:cs="Arial"/>
          <w:b/>
          <w:color w:val="4F81BD" w:themeColor="accent1"/>
          <w:sz w:val="22"/>
          <w:szCs w:val="22"/>
          <w:u w:val="single"/>
        </w:rPr>
        <w:t xml:space="preserve">eight (8) </w:t>
      </w:r>
      <w:r w:rsidR="00D375A5">
        <w:rPr>
          <w:rFonts w:ascii="Arial" w:hAnsi="Arial" w:cs="Arial"/>
          <w:color w:val="4F81BD" w:themeColor="accent1"/>
          <w:sz w:val="22"/>
          <w:szCs w:val="22"/>
        </w:rPr>
        <w:t xml:space="preserve">separate (or different) </w:t>
      </w:r>
      <w:r>
        <w:rPr>
          <w:rFonts w:ascii="Arial" w:hAnsi="Arial" w:cs="Arial"/>
          <w:color w:val="4F81BD" w:themeColor="accent1"/>
          <w:sz w:val="22"/>
          <w:szCs w:val="22"/>
        </w:rPr>
        <w:t>references</w:t>
      </w:r>
      <w:r w:rsidR="000B5D11">
        <w:rPr>
          <w:rFonts w:ascii="Arial" w:hAnsi="Arial" w:cs="Arial"/>
          <w:color w:val="4F81BD" w:themeColor="accent1"/>
          <w:sz w:val="22"/>
          <w:szCs w:val="22"/>
        </w:rPr>
        <w:t xml:space="preserve"> </w:t>
      </w:r>
      <w:r>
        <w:rPr>
          <w:rFonts w:ascii="Arial" w:hAnsi="Arial" w:cs="Arial"/>
          <w:color w:val="4F81BD" w:themeColor="accent1"/>
          <w:sz w:val="22"/>
          <w:szCs w:val="22"/>
        </w:rPr>
        <w:t>are required</w:t>
      </w:r>
      <w:r w:rsidR="00553906">
        <w:rPr>
          <w:rFonts w:ascii="Arial" w:hAnsi="Arial" w:cs="Arial"/>
          <w:color w:val="4F81BD" w:themeColor="accent1"/>
          <w:sz w:val="22"/>
          <w:szCs w:val="22"/>
        </w:rPr>
        <w:t xml:space="preserve">. </w:t>
      </w:r>
      <w:r w:rsidR="00EB4302">
        <w:rPr>
          <w:rFonts w:ascii="Arial" w:hAnsi="Arial" w:cs="Arial"/>
          <w:color w:val="4F81BD" w:themeColor="accent1"/>
          <w:sz w:val="22"/>
          <w:szCs w:val="22"/>
        </w:rPr>
        <w:t>All references must be cited above where references are recommended. Both the citations and the reference list must be formatted according to the requirements in the</w:t>
      </w:r>
      <w:r w:rsidRPr="00404647">
        <w:rPr>
          <w:rFonts w:ascii="Arial" w:hAnsi="Arial" w:cs="Arial"/>
          <w:color w:val="4F81BD" w:themeColor="accent1"/>
          <w:sz w:val="22"/>
          <w:szCs w:val="22"/>
        </w:rPr>
        <w:t xml:space="preserve"> </w:t>
      </w:r>
      <w:r w:rsidR="007714C6">
        <w:rPr>
          <w:rFonts w:ascii="Arial" w:hAnsi="Arial" w:cs="Arial"/>
          <w:color w:val="4F81BD" w:themeColor="accent1"/>
          <w:sz w:val="22"/>
          <w:szCs w:val="22"/>
        </w:rPr>
        <w:t xml:space="preserve">CQU </w:t>
      </w:r>
      <w:r w:rsidRPr="00404647">
        <w:rPr>
          <w:rFonts w:ascii="Arial" w:hAnsi="Arial" w:cs="Arial"/>
          <w:color w:val="4F81BD" w:themeColor="accent1"/>
          <w:sz w:val="22"/>
          <w:szCs w:val="22"/>
        </w:rPr>
        <w:t xml:space="preserve">APA referencing </w:t>
      </w:r>
      <w:r w:rsidR="00351F6C">
        <w:rPr>
          <w:rFonts w:ascii="Arial" w:hAnsi="Arial" w:cs="Arial"/>
          <w:color w:val="4F81BD" w:themeColor="accent1"/>
          <w:sz w:val="22"/>
          <w:szCs w:val="22"/>
        </w:rPr>
        <w:t>guide available from the ALC website</w:t>
      </w:r>
      <w:r w:rsidRPr="00404647">
        <w:rPr>
          <w:rFonts w:ascii="Arial" w:hAnsi="Arial" w:cs="Arial"/>
          <w:color w:val="4F81BD" w:themeColor="accent1"/>
          <w:sz w:val="22"/>
          <w:szCs w:val="22"/>
        </w:rPr>
        <w:t>.</w:t>
      </w:r>
    </w:p>
    <w:p w14:paraId="2C1EAE8B" w14:textId="783AF675" w:rsidR="00D61035" w:rsidRDefault="00D61035" w:rsidP="00D61035">
      <w:pPr>
        <w:rPr>
          <w:rFonts w:ascii="Arial" w:hAnsi="Arial" w:cs="Arial"/>
          <w:i/>
          <w:color w:val="003399"/>
          <w:sz w:val="22"/>
          <w:szCs w:val="22"/>
        </w:rPr>
      </w:pPr>
      <w:r w:rsidRPr="00540BD0">
        <w:rPr>
          <w:rFonts w:ascii="Arial" w:hAnsi="Arial" w:cs="Arial"/>
          <w:b/>
          <w:i/>
          <w:color w:val="0070C0"/>
        </w:rPr>
        <w:t xml:space="preserve">Instructions: </w:t>
      </w:r>
      <w:r w:rsidR="00746D71">
        <w:rPr>
          <w:rFonts w:ascii="Arial" w:hAnsi="Arial" w:cs="Arial"/>
          <w:b/>
          <w:i/>
          <w:color w:val="0070C0"/>
        </w:rPr>
        <w:t xml:space="preserve">All references must be relevant to the context above – relevant, reliable and reputable. </w:t>
      </w:r>
      <w:r w:rsidR="00351F6C">
        <w:rPr>
          <w:rFonts w:ascii="Arial" w:hAnsi="Arial" w:cs="Arial"/>
          <w:b/>
          <w:i/>
          <w:color w:val="0070C0"/>
        </w:rPr>
        <w:t xml:space="preserve">CQU </w:t>
      </w:r>
      <w:r w:rsidR="00572686">
        <w:rPr>
          <w:rFonts w:ascii="Arial" w:hAnsi="Arial" w:cs="Arial"/>
          <w:b/>
          <w:i/>
          <w:color w:val="0070C0"/>
        </w:rPr>
        <w:t>Academic Integrity Procedure will be applied and any suspected academic misconduct incidents including plagiarism, collusion, cheating and/or contract cheating will be reported for investigation</w:t>
      </w:r>
      <w:r w:rsidR="00C621FF">
        <w:rPr>
          <w:rFonts w:ascii="Arial" w:hAnsi="Arial" w:cs="Arial"/>
          <w:b/>
          <w:i/>
          <w:color w:val="0070C0"/>
        </w:rPr>
        <w:t>.</w:t>
      </w:r>
    </w:p>
    <w:p w14:paraId="301AE5E9" w14:textId="77777777" w:rsidR="00760F51" w:rsidRPr="007D0DD8" w:rsidRDefault="00760F51" w:rsidP="00760F51">
      <w:pPr>
        <w:pStyle w:val="InfoBlue"/>
        <w:ind w:left="0"/>
        <w:jc w:val="left"/>
        <w:rPr>
          <w:rFonts w:ascii="Arial" w:hAnsi="Arial" w:cs="Arial"/>
          <w:color w:val="4F81BD" w:themeColor="accent1"/>
          <w:sz w:val="22"/>
          <w:szCs w:val="22"/>
        </w:rPr>
      </w:pPr>
      <w:r w:rsidRPr="00404647">
        <w:rPr>
          <w:rFonts w:ascii="Arial" w:hAnsi="Arial" w:cs="Arial"/>
          <w:color w:val="4F81BD" w:themeColor="accent1"/>
          <w:sz w:val="22"/>
          <w:szCs w:val="22"/>
        </w:rPr>
        <w:t xml:space="preserve"> </w:t>
      </w:r>
    </w:p>
    <w:p w14:paraId="2D685289" w14:textId="669071FC" w:rsidR="0001172F" w:rsidRPr="00F6380B" w:rsidRDefault="0001172F" w:rsidP="002642AE"/>
    <w:sectPr w:rsidR="0001172F" w:rsidRPr="00F6380B" w:rsidSect="00E14841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30C0E" w14:textId="77777777" w:rsidR="00A504AE" w:rsidRDefault="00A504AE" w:rsidP="007C2E53">
      <w:r>
        <w:separator/>
      </w:r>
    </w:p>
  </w:endnote>
  <w:endnote w:type="continuationSeparator" w:id="0">
    <w:p w14:paraId="5FB888AB" w14:textId="77777777" w:rsidR="00A504AE" w:rsidRDefault="00A504AE" w:rsidP="007C2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D0F0E" w14:textId="77777777" w:rsidR="008E4317" w:rsidRDefault="008E4317">
    <w:pPr>
      <w:pStyle w:val="Footer"/>
      <w:jc w:val="right"/>
    </w:pPr>
  </w:p>
  <w:p w14:paraId="32A754C4" w14:textId="4BB0C97E" w:rsidR="00760F51" w:rsidRPr="006A271B" w:rsidRDefault="00702B5E" w:rsidP="00760F51">
    <w:pPr>
      <w:pStyle w:val="Footer"/>
      <w:pBdr>
        <w:top w:val="single" w:sz="4" w:space="1" w:color="auto"/>
      </w:pBdr>
      <w:rPr>
        <w:rFonts w:ascii="Arial" w:hAnsi="Arial" w:cs="Arial"/>
        <w:i/>
        <w:sz w:val="20"/>
      </w:rPr>
    </w:pPr>
    <w:r>
      <w:rPr>
        <w:rFonts w:ascii="Arial" w:hAnsi="Arial" w:cs="Arial"/>
        <w:i/>
        <w:noProof/>
        <w:sz w:val="20"/>
      </w:rPr>
      <w:fldChar w:fldCharType="begin"/>
    </w:r>
    <w:r>
      <w:rPr>
        <w:rFonts w:ascii="Arial" w:hAnsi="Arial" w:cs="Arial"/>
        <w:i/>
        <w:noProof/>
        <w:sz w:val="20"/>
      </w:rPr>
      <w:instrText xml:space="preserve"> FILENAME  \* MERGEFORMAT </w:instrText>
    </w:r>
    <w:r>
      <w:rPr>
        <w:rFonts w:ascii="Arial" w:hAnsi="Arial" w:cs="Arial"/>
        <w:i/>
        <w:noProof/>
        <w:sz w:val="20"/>
      </w:rPr>
      <w:fldChar w:fldCharType="separate"/>
    </w:r>
    <w:r w:rsidR="001D109D">
      <w:rPr>
        <w:rFonts w:ascii="Arial" w:hAnsi="Arial" w:cs="Arial"/>
        <w:i/>
        <w:noProof/>
        <w:sz w:val="20"/>
      </w:rPr>
      <w:t>PPMP20008 20</w:t>
    </w:r>
    <w:r w:rsidR="000B194E">
      <w:rPr>
        <w:rFonts w:ascii="Arial" w:hAnsi="Arial" w:cs="Arial"/>
        <w:i/>
        <w:noProof/>
        <w:sz w:val="20"/>
      </w:rPr>
      <w:t>20 T1</w:t>
    </w:r>
    <w:r w:rsidR="001D109D">
      <w:rPr>
        <w:rFonts w:ascii="Arial" w:hAnsi="Arial" w:cs="Arial"/>
        <w:i/>
        <w:noProof/>
        <w:sz w:val="20"/>
      </w:rPr>
      <w:t xml:space="preserve"> Ass3 Word Template v</w:t>
    </w:r>
    <w:r w:rsidR="000B194E">
      <w:rPr>
        <w:rFonts w:ascii="Arial" w:hAnsi="Arial" w:cs="Arial"/>
        <w:i/>
        <w:noProof/>
        <w:sz w:val="20"/>
      </w:rPr>
      <w:t>1</w:t>
    </w:r>
    <w:r w:rsidR="001D109D">
      <w:rPr>
        <w:rFonts w:ascii="Arial" w:hAnsi="Arial" w:cs="Arial"/>
        <w:i/>
        <w:noProof/>
        <w:sz w:val="20"/>
      </w:rPr>
      <w:t>.</w:t>
    </w:r>
    <w:r w:rsidR="00263C7E">
      <w:rPr>
        <w:rFonts w:ascii="Arial" w:hAnsi="Arial" w:cs="Arial"/>
        <w:i/>
        <w:noProof/>
        <w:sz w:val="20"/>
      </w:rPr>
      <w:t>0.</w:t>
    </w:r>
    <w:r w:rsidR="001D109D">
      <w:rPr>
        <w:rFonts w:ascii="Arial" w:hAnsi="Arial" w:cs="Arial"/>
        <w:i/>
        <w:noProof/>
        <w:sz w:val="20"/>
      </w:rPr>
      <w:t>docx</w:t>
    </w:r>
    <w:r>
      <w:rPr>
        <w:rFonts w:ascii="Arial" w:hAnsi="Arial" w:cs="Arial"/>
        <w:i/>
        <w:noProof/>
        <w:sz w:val="20"/>
      </w:rPr>
      <w:fldChar w:fldCharType="end"/>
    </w:r>
    <w:r w:rsidR="00760F51" w:rsidRPr="006A271B">
      <w:rPr>
        <w:rFonts w:ascii="Arial" w:hAnsi="Arial" w:cs="Arial"/>
        <w:i/>
        <w:sz w:val="20"/>
      </w:rPr>
      <w:tab/>
      <w:t xml:space="preserve">Page </w:t>
    </w:r>
    <w:r w:rsidR="00A5503B" w:rsidRPr="006A271B">
      <w:rPr>
        <w:rFonts w:ascii="Arial" w:hAnsi="Arial" w:cs="Arial"/>
        <w:i/>
        <w:sz w:val="20"/>
      </w:rPr>
      <w:fldChar w:fldCharType="begin"/>
    </w:r>
    <w:r w:rsidR="00760F51" w:rsidRPr="006A271B">
      <w:rPr>
        <w:rFonts w:ascii="Arial" w:hAnsi="Arial" w:cs="Arial"/>
        <w:i/>
        <w:sz w:val="20"/>
      </w:rPr>
      <w:instrText xml:space="preserve"> PAGE  \* MERGEFORMAT </w:instrText>
    </w:r>
    <w:r w:rsidR="00A5503B" w:rsidRPr="006A271B">
      <w:rPr>
        <w:rFonts w:ascii="Arial" w:hAnsi="Arial" w:cs="Arial"/>
        <w:i/>
        <w:sz w:val="20"/>
      </w:rPr>
      <w:fldChar w:fldCharType="separate"/>
    </w:r>
    <w:r w:rsidR="00613D39">
      <w:rPr>
        <w:rFonts w:ascii="Arial" w:hAnsi="Arial" w:cs="Arial"/>
        <w:i/>
        <w:noProof/>
        <w:sz w:val="20"/>
      </w:rPr>
      <w:t>2</w:t>
    </w:r>
    <w:r w:rsidR="00A5503B" w:rsidRPr="006A271B">
      <w:rPr>
        <w:rFonts w:ascii="Arial" w:hAnsi="Arial" w:cs="Arial"/>
        <w:i/>
        <w:sz w:val="20"/>
      </w:rPr>
      <w:fldChar w:fldCharType="end"/>
    </w:r>
    <w:r w:rsidR="00760F51" w:rsidRPr="006A271B">
      <w:rPr>
        <w:rFonts w:ascii="Arial" w:hAnsi="Arial" w:cs="Arial"/>
        <w:i/>
        <w:sz w:val="20"/>
      </w:rPr>
      <w:t xml:space="preserve"> / </w:t>
    </w:r>
    <w:r>
      <w:rPr>
        <w:rFonts w:ascii="Arial" w:hAnsi="Arial" w:cs="Arial"/>
        <w:i/>
        <w:noProof/>
        <w:sz w:val="20"/>
      </w:rPr>
      <w:fldChar w:fldCharType="begin"/>
    </w:r>
    <w:r>
      <w:rPr>
        <w:rFonts w:ascii="Arial" w:hAnsi="Arial" w:cs="Arial"/>
        <w:i/>
        <w:noProof/>
        <w:sz w:val="20"/>
      </w:rPr>
      <w:instrText xml:space="preserve"> NUMPAGES  \* MERGEFORMAT </w:instrText>
    </w:r>
    <w:r>
      <w:rPr>
        <w:rFonts w:ascii="Arial" w:hAnsi="Arial" w:cs="Arial"/>
        <w:i/>
        <w:noProof/>
        <w:sz w:val="20"/>
      </w:rPr>
      <w:fldChar w:fldCharType="separate"/>
    </w:r>
    <w:r w:rsidR="00613D39" w:rsidRPr="00613D39">
      <w:rPr>
        <w:rFonts w:ascii="Arial" w:hAnsi="Arial" w:cs="Arial"/>
        <w:i/>
        <w:noProof/>
        <w:sz w:val="20"/>
      </w:rPr>
      <w:t>9</w:t>
    </w:r>
    <w:r>
      <w:rPr>
        <w:rFonts w:ascii="Arial" w:hAnsi="Arial" w:cs="Arial"/>
        <w:i/>
        <w:noProof/>
        <w:sz w:val="20"/>
      </w:rPr>
      <w:fldChar w:fldCharType="end"/>
    </w:r>
  </w:p>
  <w:p w14:paraId="586BC462" w14:textId="77777777" w:rsidR="008E4317" w:rsidRDefault="008E4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7BBF6" w14:textId="77777777" w:rsidR="00A504AE" w:rsidRDefault="00A504AE" w:rsidP="007C2E53">
      <w:r>
        <w:separator/>
      </w:r>
    </w:p>
  </w:footnote>
  <w:footnote w:type="continuationSeparator" w:id="0">
    <w:p w14:paraId="721A09A0" w14:textId="77777777" w:rsidR="00A504AE" w:rsidRDefault="00A504AE" w:rsidP="007C2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929B2" w14:textId="63316AB3" w:rsidR="00760F51" w:rsidRPr="00A73E31" w:rsidRDefault="00760F51" w:rsidP="00A73E31">
    <w:pPr>
      <w:pStyle w:val="Header"/>
      <w:pBdr>
        <w:bottom w:val="single" w:sz="4" w:space="1" w:color="auto"/>
      </w:pBdr>
      <w:rPr>
        <w:u w:val="single"/>
      </w:rPr>
    </w:pPr>
    <w:r w:rsidRPr="00510E6F">
      <w:rPr>
        <w:rFonts w:ascii="Arial" w:hAnsi="Arial" w:cs="Arial"/>
        <w:b/>
        <w:i/>
      </w:rPr>
      <w:t>PMMP 20008 – Initiating and Planning Projects</w:t>
    </w:r>
    <w:r w:rsidRPr="00510E6F">
      <w:rPr>
        <w:rFonts w:ascii="Arial" w:hAnsi="Arial" w:cs="Arial"/>
        <w:b/>
        <w:i/>
      </w:rPr>
      <w:tab/>
      <w:t xml:space="preserve">Assignment </w:t>
    </w:r>
    <w:r>
      <w:rPr>
        <w:rFonts w:ascii="Arial" w:hAnsi="Arial" w:cs="Arial"/>
        <w:b/>
        <w:i/>
      </w:rPr>
      <w:t>3</w:t>
    </w:r>
    <w:r w:rsidR="00A73E31">
      <w:rPr>
        <w:rFonts w:ascii="Arial" w:hAnsi="Arial" w:cs="Arial"/>
        <w:b/>
        <w:i/>
      </w:rPr>
      <w:t xml:space="preserve"> – Part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8AF"/>
    <w:multiLevelType w:val="hybridMultilevel"/>
    <w:tmpl w:val="0B5E744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D84E82"/>
    <w:multiLevelType w:val="hybridMultilevel"/>
    <w:tmpl w:val="476449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984660"/>
    <w:multiLevelType w:val="multilevel"/>
    <w:tmpl w:val="109237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DDF0DD3"/>
    <w:multiLevelType w:val="hybridMultilevel"/>
    <w:tmpl w:val="EFAE7B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D19EC"/>
    <w:multiLevelType w:val="multilevel"/>
    <w:tmpl w:val="3D9E2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92487B"/>
    <w:multiLevelType w:val="hybridMultilevel"/>
    <w:tmpl w:val="FD9CDF4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2326A"/>
    <w:multiLevelType w:val="multilevel"/>
    <w:tmpl w:val="F3B85D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5DA0F09"/>
    <w:multiLevelType w:val="multilevel"/>
    <w:tmpl w:val="1C2C09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723207F"/>
    <w:multiLevelType w:val="hybridMultilevel"/>
    <w:tmpl w:val="DB84FAC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B21AF6"/>
    <w:multiLevelType w:val="hybridMultilevel"/>
    <w:tmpl w:val="133AD6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771857"/>
    <w:multiLevelType w:val="multilevel"/>
    <w:tmpl w:val="135645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A1E7E01"/>
    <w:multiLevelType w:val="multilevel"/>
    <w:tmpl w:val="7556C2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16F1B8F"/>
    <w:multiLevelType w:val="hybridMultilevel"/>
    <w:tmpl w:val="93A242FE"/>
    <w:lvl w:ilvl="0" w:tplc="635063F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2186A"/>
    <w:multiLevelType w:val="hybridMultilevel"/>
    <w:tmpl w:val="BD02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53289F"/>
    <w:multiLevelType w:val="hybridMultilevel"/>
    <w:tmpl w:val="2DC06A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314D8"/>
    <w:multiLevelType w:val="multilevel"/>
    <w:tmpl w:val="D1A66EA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  <w:lvlOverride w:ilvl="0">
      <w:startOverride w:val="4"/>
    </w:lvlOverride>
    <w:lvlOverride w:ilvl="1">
      <w:startOverride w:val="2"/>
    </w:lvlOverride>
  </w:num>
  <w:num w:numId="10">
    <w:abstractNumId w:val="6"/>
  </w:num>
  <w:num w:numId="11">
    <w:abstractNumId w:val="6"/>
    <w:lvlOverride w:ilvl="0">
      <w:startOverride w:val="6"/>
    </w:lvlOverride>
    <w:lvlOverride w:ilvl="1"/>
  </w:num>
  <w:num w:numId="12">
    <w:abstractNumId w:val="6"/>
    <w:lvlOverride w:ilvl="0">
      <w:startOverride w:val="6"/>
    </w:lvlOverride>
    <w:lvlOverride w:ilvl="1"/>
  </w:num>
  <w:num w:numId="13">
    <w:abstractNumId w:val="12"/>
  </w:num>
  <w:num w:numId="14">
    <w:abstractNumId w:val="5"/>
  </w:num>
  <w:num w:numId="15">
    <w:abstractNumId w:val="3"/>
  </w:num>
  <w:num w:numId="16">
    <w:abstractNumId w:val="15"/>
  </w:num>
  <w:num w:numId="17">
    <w:abstractNumId w:val="13"/>
  </w:num>
  <w:num w:numId="18">
    <w:abstractNumId w:val="7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7C7"/>
    <w:rsid w:val="00001387"/>
    <w:rsid w:val="00002937"/>
    <w:rsid w:val="00005EF9"/>
    <w:rsid w:val="000102E9"/>
    <w:rsid w:val="00010500"/>
    <w:rsid w:val="0001172F"/>
    <w:rsid w:val="00014FF0"/>
    <w:rsid w:val="000152D6"/>
    <w:rsid w:val="00015D81"/>
    <w:rsid w:val="00015FE2"/>
    <w:rsid w:val="000162BA"/>
    <w:rsid w:val="00016BFA"/>
    <w:rsid w:val="00017D47"/>
    <w:rsid w:val="00021836"/>
    <w:rsid w:val="00024844"/>
    <w:rsid w:val="000257F0"/>
    <w:rsid w:val="000265DB"/>
    <w:rsid w:val="000273E2"/>
    <w:rsid w:val="0002743C"/>
    <w:rsid w:val="00031B25"/>
    <w:rsid w:val="00032084"/>
    <w:rsid w:val="00033229"/>
    <w:rsid w:val="00037606"/>
    <w:rsid w:val="00040CCF"/>
    <w:rsid w:val="00041DC1"/>
    <w:rsid w:val="00043091"/>
    <w:rsid w:val="00043B81"/>
    <w:rsid w:val="00044B5B"/>
    <w:rsid w:val="0005215C"/>
    <w:rsid w:val="000524F4"/>
    <w:rsid w:val="00053E26"/>
    <w:rsid w:val="00062AB5"/>
    <w:rsid w:val="00064102"/>
    <w:rsid w:val="00065A3E"/>
    <w:rsid w:val="000717F3"/>
    <w:rsid w:val="00073AEE"/>
    <w:rsid w:val="00077A68"/>
    <w:rsid w:val="0008447F"/>
    <w:rsid w:val="00084CEC"/>
    <w:rsid w:val="00086536"/>
    <w:rsid w:val="000902DF"/>
    <w:rsid w:val="00090AC8"/>
    <w:rsid w:val="000956A6"/>
    <w:rsid w:val="00096151"/>
    <w:rsid w:val="00096D50"/>
    <w:rsid w:val="00096D8B"/>
    <w:rsid w:val="00096EC2"/>
    <w:rsid w:val="000A2389"/>
    <w:rsid w:val="000B0B60"/>
    <w:rsid w:val="000B194E"/>
    <w:rsid w:val="000B54FD"/>
    <w:rsid w:val="000B5D11"/>
    <w:rsid w:val="000B66EA"/>
    <w:rsid w:val="000C00A8"/>
    <w:rsid w:val="000C49D6"/>
    <w:rsid w:val="000C50D0"/>
    <w:rsid w:val="000C620D"/>
    <w:rsid w:val="000D19C1"/>
    <w:rsid w:val="000D3AC7"/>
    <w:rsid w:val="000D7238"/>
    <w:rsid w:val="000E4833"/>
    <w:rsid w:val="000E6BA2"/>
    <w:rsid w:val="000F13C1"/>
    <w:rsid w:val="000F16FB"/>
    <w:rsid w:val="000F22F1"/>
    <w:rsid w:val="000F662A"/>
    <w:rsid w:val="00112A69"/>
    <w:rsid w:val="00114965"/>
    <w:rsid w:val="0012043F"/>
    <w:rsid w:val="00122DA7"/>
    <w:rsid w:val="00124767"/>
    <w:rsid w:val="001248EB"/>
    <w:rsid w:val="00125882"/>
    <w:rsid w:val="00126977"/>
    <w:rsid w:val="001270D7"/>
    <w:rsid w:val="001310F1"/>
    <w:rsid w:val="001345D2"/>
    <w:rsid w:val="00136CCE"/>
    <w:rsid w:val="001373DE"/>
    <w:rsid w:val="001375E7"/>
    <w:rsid w:val="001409D9"/>
    <w:rsid w:val="001410B2"/>
    <w:rsid w:val="0014175D"/>
    <w:rsid w:val="0014288E"/>
    <w:rsid w:val="00143029"/>
    <w:rsid w:val="0014403E"/>
    <w:rsid w:val="00144892"/>
    <w:rsid w:val="00150101"/>
    <w:rsid w:val="0015179D"/>
    <w:rsid w:val="00151B3F"/>
    <w:rsid w:val="00153624"/>
    <w:rsid w:val="00153C32"/>
    <w:rsid w:val="00157CD7"/>
    <w:rsid w:val="00161A3A"/>
    <w:rsid w:val="00165606"/>
    <w:rsid w:val="00166298"/>
    <w:rsid w:val="0017089F"/>
    <w:rsid w:val="00172981"/>
    <w:rsid w:val="00172CE3"/>
    <w:rsid w:val="00175E9E"/>
    <w:rsid w:val="00177B7B"/>
    <w:rsid w:val="00180DAE"/>
    <w:rsid w:val="00181E2C"/>
    <w:rsid w:val="00191956"/>
    <w:rsid w:val="00192562"/>
    <w:rsid w:val="001961C8"/>
    <w:rsid w:val="00197BC7"/>
    <w:rsid w:val="00197CCF"/>
    <w:rsid w:val="001A07D7"/>
    <w:rsid w:val="001A757F"/>
    <w:rsid w:val="001B3152"/>
    <w:rsid w:val="001B42BB"/>
    <w:rsid w:val="001B5196"/>
    <w:rsid w:val="001B60B2"/>
    <w:rsid w:val="001B7001"/>
    <w:rsid w:val="001C5C98"/>
    <w:rsid w:val="001C7C19"/>
    <w:rsid w:val="001D07AB"/>
    <w:rsid w:val="001D109D"/>
    <w:rsid w:val="001D3833"/>
    <w:rsid w:val="001D42BE"/>
    <w:rsid w:val="001D548A"/>
    <w:rsid w:val="001D6763"/>
    <w:rsid w:val="001E0904"/>
    <w:rsid w:val="001E44FE"/>
    <w:rsid w:val="001E6170"/>
    <w:rsid w:val="001E76F9"/>
    <w:rsid w:val="001E798E"/>
    <w:rsid w:val="001F0D76"/>
    <w:rsid w:val="001F1A5B"/>
    <w:rsid w:val="001F2291"/>
    <w:rsid w:val="001F469A"/>
    <w:rsid w:val="001F6779"/>
    <w:rsid w:val="002006C1"/>
    <w:rsid w:val="0020193B"/>
    <w:rsid w:val="0021043E"/>
    <w:rsid w:val="0021216B"/>
    <w:rsid w:val="00215153"/>
    <w:rsid w:val="00217559"/>
    <w:rsid w:val="00217A41"/>
    <w:rsid w:val="00220808"/>
    <w:rsid w:val="00220FF1"/>
    <w:rsid w:val="002242EC"/>
    <w:rsid w:val="00231781"/>
    <w:rsid w:val="00231F22"/>
    <w:rsid w:val="002350CA"/>
    <w:rsid w:val="00236297"/>
    <w:rsid w:val="00240D9B"/>
    <w:rsid w:val="002507AC"/>
    <w:rsid w:val="00253156"/>
    <w:rsid w:val="00253ABB"/>
    <w:rsid w:val="0025562D"/>
    <w:rsid w:val="00256884"/>
    <w:rsid w:val="00260990"/>
    <w:rsid w:val="00263A2D"/>
    <w:rsid w:val="00263C7E"/>
    <w:rsid w:val="002642AE"/>
    <w:rsid w:val="00266B05"/>
    <w:rsid w:val="002678A3"/>
    <w:rsid w:val="00267A2C"/>
    <w:rsid w:val="00267CDD"/>
    <w:rsid w:val="00273724"/>
    <w:rsid w:val="00275AED"/>
    <w:rsid w:val="0028064E"/>
    <w:rsid w:val="0028085A"/>
    <w:rsid w:val="00284FF4"/>
    <w:rsid w:val="00294FDB"/>
    <w:rsid w:val="002A076B"/>
    <w:rsid w:val="002A237B"/>
    <w:rsid w:val="002A2AFC"/>
    <w:rsid w:val="002A2CA9"/>
    <w:rsid w:val="002A3E36"/>
    <w:rsid w:val="002A4158"/>
    <w:rsid w:val="002A4616"/>
    <w:rsid w:val="002A4FBA"/>
    <w:rsid w:val="002A6F65"/>
    <w:rsid w:val="002B07E4"/>
    <w:rsid w:val="002B27EE"/>
    <w:rsid w:val="002B5B0A"/>
    <w:rsid w:val="002B7833"/>
    <w:rsid w:val="002C03D4"/>
    <w:rsid w:val="002C045A"/>
    <w:rsid w:val="002C0B6D"/>
    <w:rsid w:val="002C124C"/>
    <w:rsid w:val="002C1679"/>
    <w:rsid w:val="002C340A"/>
    <w:rsid w:val="002C3AFC"/>
    <w:rsid w:val="002C46D2"/>
    <w:rsid w:val="002C6B2D"/>
    <w:rsid w:val="002C75F6"/>
    <w:rsid w:val="002C7F0A"/>
    <w:rsid w:val="002D2F77"/>
    <w:rsid w:val="002D5E32"/>
    <w:rsid w:val="002D68A0"/>
    <w:rsid w:val="002D6E99"/>
    <w:rsid w:val="002D7AAB"/>
    <w:rsid w:val="002E0008"/>
    <w:rsid w:val="002E0883"/>
    <w:rsid w:val="002E1434"/>
    <w:rsid w:val="002E4256"/>
    <w:rsid w:val="002E6D17"/>
    <w:rsid w:val="002F2FE4"/>
    <w:rsid w:val="002F5EB6"/>
    <w:rsid w:val="002F7872"/>
    <w:rsid w:val="00306AFA"/>
    <w:rsid w:val="00310D70"/>
    <w:rsid w:val="003129A8"/>
    <w:rsid w:val="00312AC3"/>
    <w:rsid w:val="00312AFF"/>
    <w:rsid w:val="003137A3"/>
    <w:rsid w:val="00313F0A"/>
    <w:rsid w:val="0031479F"/>
    <w:rsid w:val="00314C8A"/>
    <w:rsid w:val="00317B2E"/>
    <w:rsid w:val="003204CD"/>
    <w:rsid w:val="0032080D"/>
    <w:rsid w:val="00320E9B"/>
    <w:rsid w:val="0032239B"/>
    <w:rsid w:val="00324AC6"/>
    <w:rsid w:val="003337C6"/>
    <w:rsid w:val="00334D49"/>
    <w:rsid w:val="00335FD8"/>
    <w:rsid w:val="00336517"/>
    <w:rsid w:val="00337241"/>
    <w:rsid w:val="00341864"/>
    <w:rsid w:val="003439AA"/>
    <w:rsid w:val="003474CB"/>
    <w:rsid w:val="00351D3E"/>
    <w:rsid w:val="00351F6C"/>
    <w:rsid w:val="003534A8"/>
    <w:rsid w:val="003622D1"/>
    <w:rsid w:val="003632C6"/>
    <w:rsid w:val="003656CC"/>
    <w:rsid w:val="00367FEC"/>
    <w:rsid w:val="00370258"/>
    <w:rsid w:val="00373124"/>
    <w:rsid w:val="00377855"/>
    <w:rsid w:val="00380F0D"/>
    <w:rsid w:val="003833C0"/>
    <w:rsid w:val="003835AC"/>
    <w:rsid w:val="00387381"/>
    <w:rsid w:val="0039060F"/>
    <w:rsid w:val="00391163"/>
    <w:rsid w:val="00393A22"/>
    <w:rsid w:val="00394F0E"/>
    <w:rsid w:val="00395273"/>
    <w:rsid w:val="00395EE0"/>
    <w:rsid w:val="003A2FDA"/>
    <w:rsid w:val="003A3A47"/>
    <w:rsid w:val="003A486D"/>
    <w:rsid w:val="003A4C71"/>
    <w:rsid w:val="003A6453"/>
    <w:rsid w:val="003B028B"/>
    <w:rsid w:val="003B02DA"/>
    <w:rsid w:val="003B1DA5"/>
    <w:rsid w:val="003B29AF"/>
    <w:rsid w:val="003B2EDA"/>
    <w:rsid w:val="003B41C0"/>
    <w:rsid w:val="003B6BCD"/>
    <w:rsid w:val="003B6EE4"/>
    <w:rsid w:val="003C0585"/>
    <w:rsid w:val="003C3EBC"/>
    <w:rsid w:val="003C7529"/>
    <w:rsid w:val="003C7720"/>
    <w:rsid w:val="003D372A"/>
    <w:rsid w:val="003D3778"/>
    <w:rsid w:val="003D4AAC"/>
    <w:rsid w:val="003D7758"/>
    <w:rsid w:val="003D7851"/>
    <w:rsid w:val="003E1EEE"/>
    <w:rsid w:val="003E3513"/>
    <w:rsid w:val="003E4B0E"/>
    <w:rsid w:val="003E7460"/>
    <w:rsid w:val="003E75DD"/>
    <w:rsid w:val="003F17AE"/>
    <w:rsid w:val="003F60DC"/>
    <w:rsid w:val="003F7191"/>
    <w:rsid w:val="003F79C6"/>
    <w:rsid w:val="004004A8"/>
    <w:rsid w:val="00400981"/>
    <w:rsid w:val="004011E7"/>
    <w:rsid w:val="00402366"/>
    <w:rsid w:val="00403613"/>
    <w:rsid w:val="0040757A"/>
    <w:rsid w:val="0041256C"/>
    <w:rsid w:val="00415FC9"/>
    <w:rsid w:val="00420E76"/>
    <w:rsid w:val="00420EBB"/>
    <w:rsid w:val="00420FF5"/>
    <w:rsid w:val="004216B6"/>
    <w:rsid w:val="00422202"/>
    <w:rsid w:val="00423E0B"/>
    <w:rsid w:val="00426093"/>
    <w:rsid w:val="00430175"/>
    <w:rsid w:val="0043090E"/>
    <w:rsid w:val="0043217F"/>
    <w:rsid w:val="00434359"/>
    <w:rsid w:val="004406F5"/>
    <w:rsid w:val="00442B10"/>
    <w:rsid w:val="00443D52"/>
    <w:rsid w:val="00443F00"/>
    <w:rsid w:val="0044424E"/>
    <w:rsid w:val="004463F9"/>
    <w:rsid w:val="0045010C"/>
    <w:rsid w:val="00453BCA"/>
    <w:rsid w:val="00455C88"/>
    <w:rsid w:val="00456A90"/>
    <w:rsid w:val="00465086"/>
    <w:rsid w:val="0046744D"/>
    <w:rsid w:val="00470335"/>
    <w:rsid w:val="00470712"/>
    <w:rsid w:val="00476468"/>
    <w:rsid w:val="00476917"/>
    <w:rsid w:val="00477AAA"/>
    <w:rsid w:val="004843E5"/>
    <w:rsid w:val="004844E8"/>
    <w:rsid w:val="0049109E"/>
    <w:rsid w:val="00491CD3"/>
    <w:rsid w:val="00491D50"/>
    <w:rsid w:val="00493152"/>
    <w:rsid w:val="00494CE4"/>
    <w:rsid w:val="00495379"/>
    <w:rsid w:val="004A0DCD"/>
    <w:rsid w:val="004A2C57"/>
    <w:rsid w:val="004A4B40"/>
    <w:rsid w:val="004A5B4E"/>
    <w:rsid w:val="004A74E6"/>
    <w:rsid w:val="004A754B"/>
    <w:rsid w:val="004B160F"/>
    <w:rsid w:val="004B2BF3"/>
    <w:rsid w:val="004B332B"/>
    <w:rsid w:val="004B6B53"/>
    <w:rsid w:val="004C09D6"/>
    <w:rsid w:val="004C09E5"/>
    <w:rsid w:val="004C1B68"/>
    <w:rsid w:val="004C37C7"/>
    <w:rsid w:val="004C5772"/>
    <w:rsid w:val="004C746A"/>
    <w:rsid w:val="004C7DF7"/>
    <w:rsid w:val="004D11FE"/>
    <w:rsid w:val="004D5B00"/>
    <w:rsid w:val="004E1787"/>
    <w:rsid w:val="004E39A4"/>
    <w:rsid w:val="004E5958"/>
    <w:rsid w:val="004E68AC"/>
    <w:rsid w:val="004F08C3"/>
    <w:rsid w:val="004F18F8"/>
    <w:rsid w:val="004F2E61"/>
    <w:rsid w:val="004F5B37"/>
    <w:rsid w:val="004F64C3"/>
    <w:rsid w:val="004F751F"/>
    <w:rsid w:val="0050267B"/>
    <w:rsid w:val="00502F24"/>
    <w:rsid w:val="0050445A"/>
    <w:rsid w:val="005077BD"/>
    <w:rsid w:val="0051471F"/>
    <w:rsid w:val="00515674"/>
    <w:rsid w:val="00520AD6"/>
    <w:rsid w:val="0052346A"/>
    <w:rsid w:val="005248AE"/>
    <w:rsid w:val="00524F28"/>
    <w:rsid w:val="00525E6B"/>
    <w:rsid w:val="005264C5"/>
    <w:rsid w:val="00526AFF"/>
    <w:rsid w:val="00527048"/>
    <w:rsid w:val="00527BF4"/>
    <w:rsid w:val="00527E86"/>
    <w:rsid w:val="00527F3D"/>
    <w:rsid w:val="00533DB0"/>
    <w:rsid w:val="005351D6"/>
    <w:rsid w:val="00540BD0"/>
    <w:rsid w:val="00545530"/>
    <w:rsid w:val="00545BB2"/>
    <w:rsid w:val="005465CA"/>
    <w:rsid w:val="00553906"/>
    <w:rsid w:val="0055446C"/>
    <w:rsid w:val="00555D1F"/>
    <w:rsid w:val="00556BD0"/>
    <w:rsid w:val="005573F8"/>
    <w:rsid w:val="00563B2B"/>
    <w:rsid w:val="00567968"/>
    <w:rsid w:val="0057107A"/>
    <w:rsid w:val="00571E0D"/>
    <w:rsid w:val="00572686"/>
    <w:rsid w:val="00572979"/>
    <w:rsid w:val="005737D8"/>
    <w:rsid w:val="00573C98"/>
    <w:rsid w:val="005740BD"/>
    <w:rsid w:val="00582274"/>
    <w:rsid w:val="00583DC3"/>
    <w:rsid w:val="0058594A"/>
    <w:rsid w:val="00585CF7"/>
    <w:rsid w:val="00586D7C"/>
    <w:rsid w:val="00587F7E"/>
    <w:rsid w:val="0059148E"/>
    <w:rsid w:val="005915C3"/>
    <w:rsid w:val="00594A6D"/>
    <w:rsid w:val="005963BD"/>
    <w:rsid w:val="005A4E54"/>
    <w:rsid w:val="005A7089"/>
    <w:rsid w:val="005B1464"/>
    <w:rsid w:val="005B42A5"/>
    <w:rsid w:val="005C56AF"/>
    <w:rsid w:val="005C5E41"/>
    <w:rsid w:val="005D10A7"/>
    <w:rsid w:val="005D258A"/>
    <w:rsid w:val="005D2D64"/>
    <w:rsid w:val="005D7FA4"/>
    <w:rsid w:val="005E0729"/>
    <w:rsid w:val="005E0E32"/>
    <w:rsid w:val="005E12B8"/>
    <w:rsid w:val="005E12ED"/>
    <w:rsid w:val="005E34E8"/>
    <w:rsid w:val="005E463F"/>
    <w:rsid w:val="005E6996"/>
    <w:rsid w:val="005E7238"/>
    <w:rsid w:val="005F20F2"/>
    <w:rsid w:val="005F32B8"/>
    <w:rsid w:val="005F33EC"/>
    <w:rsid w:val="005F3C5A"/>
    <w:rsid w:val="005F5090"/>
    <w:rsid w:val="005F52ED"/>
    <w:rsid w:val="006000ED"/>
    <w:rsid w:val="006009A2"/>
    <w:rsid w:val="0060100C"/>
    <w:rsid w:val="00601F4A"/>
    <w:rsid w:val="0060226C"/>
    <w:rsid w:val="0060713C"/>
    <w:rsid w:val="006101F7"/>
    <w:rsid w:val="00611399"/>
    <w:rsid w:val="00613D39"/>
    <w:rsid w:val="0061554F"/>
    <w:rsid w:val="006209BD"/>
    <w:rsid w:val="00620C85"/>
    <w:rsid w:val="0062123E"/>
    <w:rsid w:val="00622A6D"/>
    <w:rsid w:val="00622C1D"/>
    <w:rsid w:val="006244F7"/>
    <w:rsid w:val="006277E7"/>
    <w:rsid w:val="00630373"/>
    <w:rsid w:val="00631018"/>
    <w:rsid w:val="00633500"/>
    <w:rsid w:val="0063564E"/>
    <w:rsid w:val="0064215A"/>
    <w:rsid w:val="00642FB8"/>
    <w:rsid w:val="00652DFD"/>
    <w:rsid w:val="00653657"/>
    <w:rsid w:val="00653EE1"/>
    <w:rsid w:val="00655B5B"/>
    <w:rsid w:val="00665AA4"/>
    <w:rsid w:val="006663FE"/>
    <w:rsid w:val="00667B59"/>
    <w:rsid w:val="00667C24"/>
    <w:rsid w:val="006714EC"/>
    <w:rsid w:val="00671F06"/>
    <w:rsid w:val="00676985"/>
    <w:rsid w:val="00676E2C"/>
    <w:rsid w:val="006778BD"/>
    <w:rsid w:val="00680DF0"/>
    <w:rsid w:val="00683E72"/>
    <w:rsid w:val="00686C59"/>
    <w:rsid w:val="006876EB"/>
    <w:rsid w:val="00691FF5"/>
    <w:rsid w:val="006920CD"/>
    <w:rsid w:val="00692378"/>
    <w:rsid w:val="00694A21"/>
    <w:rsid w:val="006961AE"/>
    <w:rsid w:val="006A39DB"/>
    <w:rsid w:val="006A425C"/>
    <w:rsid w:val="006A569F"/>
    <w:rsid w:val="006B1F2A"/>
    <w:rsid w:val="006B236A"/>
    <w:rsid w:val="006B25AB"/>
    <w:rsid w:val="006B3230"/>
    <w:rsid w:val="006B365C"/>
    <w:rsid w:val="006B3C78"/>
    <w:rsid w:val="006B5BCE"/>
    <w:rsid w:val="006B5F14"/>
    <w:rsid w:val="006B5FF4"/>
    <w:rsid w:val="006B7A87"/>
    <w:rsid w:val="006B7F15"/>
    <w:rsid w:val="006C118A"/>
    <w:rsid w:val="006C72BD"/>
    <w:rsid w:val="006D1948"/>
    <w:rsid w:val="006D433B"/>
    <w:rsid w:val="006D439E"/>
    <w:rsid w:val="006D4951"/>
    <w:rsid w:val="006E2710"/>
    <w:rsid w:val="006E29B4"/>
    <w:rsid w:val="006E453A"/>
    <w:rsid w:val="006E4CCA"/>
    <w:rsid w:val="006E7D68"/>
    <w:rsid w:val="006F2825"/>
    <w:rsid w:val="006F44B8"/>
    <w:rsid w:val="006F4690"/>
    <w:rsid w:val="006F787A"/>
    <w:rsid w:val="006F7921"/>
    <w:rsid w:val="006F79BA"/>
    <w:rsid w:val="00701E4B"/>
    <w:rsid w:val="00702B5E"/>
    <w:rsid w:val="00704B56"/>
    <w:rsid w:val="00705A90"/>
    <w:rsid w:val="00706DD8"/>
    <w:rsid w:val="0070779D"/>
    <w:rsid w:val="00707D58"/>
    <w:rsid w:val="00710F97"/>
    <w:rsid w:val="0071279B"/>
    <w:rsid w:val="0071427D"/>
    <w:rsid w:val="00717FC9"/>
    <w:rsid w:val="007204FD"/>
    <w:rsid w:val="00725FF8"/>
    <w:rsid w:val="00726069"/>
    <w:rsid w:val="00726588"/>
    <w:rsid w:val="00726F4C"/>
    <w:rsid w:val="007275BC"/>
    <w:rsid w:val="00730107"/>
    <w:rsid w:val="0073265E"/>
    <w:rsid w:val="00732DD5"/>
    <w:rsid w:val="0073301F"/>
    <w:rsid w:val="007368EF"/>
    <w:rsid w:val="007370A1"/>
    <w:rsid w:val="00737661"/>
    <w:rsid w:val="00741664"/>
    <w:rsid w:val="007459B6"/>
    <w:rsid w:val="00746D71"/>
    <w:rsid w:val="00751A1F"/>
    <w:rsid w:val="0075234F"/>
    <w:rsid w:val="00752550"/>
    <w:rsid w:val="007556F4"/>
    <w:rsid w:val="0075583D"/>
    <w:rsid w:val="00755B25"/>
    <w:rsid w:val="00755E51"/>
    <w:rsid w:val="00757A4D"/>
    <w:rsid w:val="00760A38"/>
    <w:rsid w:val="00760F51"/>
    <w:rsid w:val="00762645"/>
    <w:rsid w:val="0076584A"/>
    <w:rsid w:val="00770CAB"/>
    <w:rsid w:val="007714C6"/>
    <w:rsid w:val="007738EF"/>
    <w:rsid w:val="00774647"/>
    <w:rsid w:val="007752E6"/>
    <w:rsid w:val="0077670A"/>
    <w:rsid w:val="00781E0B"/>
    <w:rsid w:val="00784447"/>
    <w:rsid w:val="00785D02"/>
    <w:rsid w:val="007866F4"/>
    <w:rsid w:val="007874C9"/>
    <w:rsid w:val="0078790C"/>
    <w:rsid w:val="00787DD4"/>
    <w:rsid w:val="00792594"/>
    <w:rsid w:val="007A1238"/>
    <w:rsid w:val="007A12B9"/>
    <w:rsid w:val="007A25E9"/>
    <w:rsid w:val="007A2C85"/>
    <w:rsid w:val="007A4B20"/>
    <w:rsid w:val="007A51DB"/>
    <w:rsid w:val="007B078A"/>
    <w:rsid w:val="007B3091"/>
    <w:rsid w:val="007B5B01"/>
    <w:rsid w:val="007B602D"/>
    <w:rsid w:val="007B6774"/>
    <w:rsid w:val="007B765C"/>
    <w:rsid w:val="007C17BD"/>
    <w:rsid w:val="007C2AE4"/>
    <w:rsid w:val="007C2E53"/>
    <w:rsid w:val="007C343F"/>
    <w:rsid w:val="007C4450"/>
    <w:rsid w:val="007C5A80"/>
    <w:rsid w:val="007C6EDF"/>
    <w:rsid w:val="007D3BF1"/>
    <w:rsid w:val="007D59F9"/>
    <w:rsid w:val="007D627B"/>
    <w:rsid w:val="007E0BDC"/>
    <w:rsid w:val="007E153C"/>
    <w:rsid w:val="007E61DC"/>
    <w:rsid w:val="007F0682"/>
    <w:rsid w:val="007F0AB4"/>
    <w:rsid w:val="007F38C6"/>
    <w:rsid w:val="007F4A0A"/>
    <w:rsid w:val="007F51F8"/>
    <w:rsid w:val="007F6D57"/>
    <w:rsid w:val="007F6DC1"/>
    <w:rsid w:val="007F730B"/>
    <w:rsid w:val="0080190C"/>
    <w:rsid w:val="008046E1"/>
    <w:rsid w:val="00805A60"/>
    <w:rsid w:val="00806230"/>
    <w:rsid w:val="00806BA8"/>
    <w:rsid w:val="00811E8F"/>
    <w:rsid w:val="00812E60"/>
    <w:rsid w:val="00813819"/>
    <w:rsid w:val="00816DBB"/>
    <w:rsid w:val="0081742D"/>
    <w:rsid w:val="00817443"/>
    <w:rsid w:val="00820492"/>
    <w:rsid w:val="00822918"/>
    <w:rsid w:val="00822922"/>
    <w:rsid w:val="008248FC"/>
    <w:rsid w:val="00825C2A"/>
    <w:rsid w:val="00827EF7"/>
    <w:rsid w:val="008306B0"/>
    <w:rsid w:val="0083166D"/>
    <w:rsid w:val="00833C6D"/>
    <w:rsid w:val="008405CC"/>
    <w:rsid w:val="008414F1"/>
    <w:rsid w:val="00845073"/>
    <w:rsid w:val="008459B7"/>
    <w:rsid w:val="00845B6D"/>
    <w:rsid w:val="00850E7C"/>
    <w:rsid w:val="0085282C"/>
    <w:rsid w:val="00854469"/>
    <w:rsid w:val="008550EC"/>
    <w:rsid w:val="00856239"/>
    <w:rsid w:val="008600E5"/>
    <w:rsid w:val="00860206"/>
    <w:rsid w:val="00860242"/>
    <w:rsid w:val="00861889"/>
    <w:rsid w:val="00861C00"/>
    <w:rsid w:val="00863137"/>
    <w:rsid w:val="00864203"/>
    <w:rsid w:val="008643D7"/>
    <w:rsid w:val="00864816"/>
    <w:rsid w:val="00864EF1"/>
    <w:rsid w:val="008663F0"/>
    <w:rsid w:val="008672E1"/>
    <w:rsid w:val="0086754D"/>
    <w:rsid w:val="008675C2"/>
    <w:rsid w:val="00871765"/>
    <w:rsid w:val="00871D9E"/>
    <w:rsid w:val="00876492"/>
    <w:rsid w:val="00877C28"/>
    <w:rsid w:val="0088013D"/>
    <w:rsid w:val="008803F8"/>
    <w:rsid w:val="008810D8"/>
    <w:rsid w:val="0088434D"/>
    <w:rsid w:val="00886220"/>
    <w:rsid w:val="0088676B"/>
    <w:rsid w:val="00894386"/>
    <w:rsid w:val="008955F4"/>
    <w:rsid w:val="008A0C23"/>
    <w:rsid w:val="008A1E1B"/>
    <w:rsid w:val="008A358F"/>
    <w:rsid w:val="008A5D32"/>
    <w:rsid w:val="008B1A9C"/>
    <w:rsid w:val="008B361A"/>
    <w:rsid w:val="008B377E"/>
    <w:rsid w:val="008B59C4"/>
    <w:rsid w:val="008B6466"/>
    <w:rsid w:val="008C02F6"/>
    <w:rsid w:val="008C59B6"/>
    <w:rsid w:val="008D282E"/>
    <w:rsid w:val="008D5300"/>
    <w:rsid w:val="008E06C1"/>
    <w:rsid w:val="008E1BE6"/>
    <w:rsid w:val="008E25B9"/>
    <w:rsid w:val="008E2A69"/>
    <w:rsid w:val="008E3D56"/>
    <w:rsid w:val="008E3E02"/>
    <w:rsid w:val="008E4317"/>
    <w:rsid w:val="008E7AC3"/>
    <w:rsid w:val="008E7D81"/>
    <w:rsid w:val="008E7E87"/>
    <w:rsid w:val="008F2A77"/>
    <w:rsid w:val="008F3C3B"/>
    <w:rsid w:val="008F3DE8"/>
    <w:rsid w:val="008F47BB"/>
    <w:rsid w:val="008F4F61"/>
    <w:rsid w:val="008F6ACA"/>
    <w:rsid w:val="008F6B56"/>
    <w:rsid w:val="009028CD"/>
    <w:rsid w:val="00902E45"/>
    <w:rsid w:val="009036EE"/>
    <w:rsid w:val="00912543"/>
    <w:rsid w:val="00913467"/>
    <w:rsid w:val="00915D38"/>
    <w:rsid w:val="00916931"/>
    <w:rsid w:val="00916A58"/>
    <w:rsid w:val="0091725D"/>
    <w:rsid w:val="00920151"/>
    <w:rsid w:val="00922BA4"/>
    <w:rsid w:val="00923822"/>
    <w:rsid w:val="009278FF"/>
    <w:rsid w:val="0093091B"/>
    <w:rsid w:val="00931EB2"/>
    <w:rsid w:val="00932946"/>
    <w:rsid w:val="0093426D"/>
    <w:rsid w:val="00936615"/>
    <w:rsid w:val="00936F38"/>
    <w:rsid w:val="009416CD"/>
    <w:rsid w:val="00944C61"/>
    <w:rsid w:val="00944EE7"/>
    <w:rsid w:val="0094671E"/>
    <w:rsid w:val="00946A55"/>
    <w:rsid w:val="009476F7"/>
    <w:rsid w:val="00953CF3"/>
    <w:rsid w:val="00954970"/>
    <w:rsid w:val="009611C3"/>
    <w:rsid w:val="00961B81"/>
    <w:rsid w:val="00965DD6"/>
    <w:rsid w:val="009671C9"/>
    <w:rsid w:val="00967864"/>
    <w:rsid w:val="009707F5"/>
    <w:rsid w:val="00970BCE"/>
    <w:rsid w:val="009711CA"/>
    <w:rsid w:val="009720D9"/>
    <w:rsid w:val="009734D2"/>
    <w:rsid w:val="00973B48"/>
    <w:rsid w:val="00974DA3"/>
    <w:rsid w:val="009762B4"/>
    <w:rsid w:val="009816D4"/>
    <w:rsid w:val="00984498"/>
    <w:rsid w:val="00991302"/>
    <w:rsid w:val="00991632"/>
    <w:rsid w:val="00995CCF"/>
    <w:rsid w:val="0099791B"/>
    <w:rsid w:val="00997A71"/>
    <w:rsid w:val="009A0B7E"/>
    <w:rsid w:val="009A12E2"/>
    <w:rsid w:val="009A5E01"/>
    <w:rsid w:val="009B236D"/>
    <w:rsid w:val="009B7EB8"/>
    <w:rsid w:val="009B7F50"/>
    <w:rsid w:val="009C14B0"/>
    <w:rsid w:val="009C2A9A"/>
    <w:rsid w:val="009C33C3"/>
    <w:rsid w:val="009D4D8D"/>
    <w:rsid w:val="009D5D66"/>
    <w:rsid w:val="009E00D6"/>
    <w:rsid w:val="009E016B"/>
    <w:rsid w:val="009E0F1F"/>
    <w:rsid w:val="009E4D51"/>
    <w:rsid w:val="009E5386"/>
    <w:rsid w:val="009F14FE"/>
    <w:rsid w:val="009F292E"/>
    <w:rsid w:val="009F4AA8"/>
    <w:rsid w:val="009F68A3"/>
    <w:rsid w:val="009F68CE"/>
    <w:rsid w:val="00A01544"/>
    <w:rsid w:val="00A05D81"/>
    <w:rsid w:val="00A17771"/>
    <w:rsid w:val="00A2180D"/>
    <w:rsid w:val="00A21C03"/>
    <w:rsid w:val="00A22FF2"/>
    <w:rsid w:val="00A23392"/>
    <w:rsid w:val="00A25826"/>
    <w:rsid w:val="00A2665B"/>
    <w:rsid w:val="00A26EBF"/>
    <w:rsid w:val="00A27EFD"/>
    <w:rsid w:val="00A35FCD"/>
    <w:rsid w:val="00A36214"/>
    <w:rsid w:val="00A40419"/>
    <w:rsid w:val="00A404C4"/>
    <w:rsid w:val="00A425C7"/>
    <w:rsid w:val="00A44E71"/>
    <w:rsid w:val="00A50044"/>
    <w:rsid w:val="00A5009E"/>
    <w:rsid w:val="00A504AE"/>
    <w:rsid w:val="00A5229B"/>
    <w:rsid w:val="00A5286C"/>
    <w:rsid w:val="00A5389B"/>
    <w:rsid w:val="00A5503B"/>
    <w:rsid w:val="00A55C25"/>
    <w:rsid w:val="00A60AE0"/>
    <w:rsid w:val="00A625A7"/>
    <w:rsid w:val="00A660F9"/>
    <w:rsid w:val="00A7109D"/>
    <w:rsid w:val="00A714F2"/>
    <w:rsid w:val="00A71A0C"/>
    <w:rsid w:val="00A71AE2"/>
    <w:rsid w:val="00A7259F"/>
    <w:rsid w:val="00A72CD2"/>
    <w:rsid w:val="00A73E31"/>
    <w:rsid w:val="00A7602D"/>
    <w:rsid w:val="00A7697B"/>
    <w:rsid w:val="00A81333"/>
    <w:rsid w:val="00A82A76"/>
    <w:rsid w:val="00A82B36"/>
    <w:rsid w:val="00A867C9"/>
    <w:rsid w:val="00A87872"/>
    <w:rsid w:val="00A911BD"/>
    <w:rsid w:val="00A9366B"/>
    <w:rsid w:val="00A97870"/>
    <w:rsid w:val="00AA4895"/>
    <w:rsid w:val="00AA50BD"/>
    <w:rsid w:val="00AA51A5"/>
    <w:rsid w:val="00AB0F08"/>
    <w:rsid w:val="00AB1805"/>
    <w:rsid w:val="00AB243B"/>
    <w:rsid w:val="00AB24B6"/>
    <w:rsid w:val="00AB63A3"/>
    <w:rsid w:val="00AB692B"/>
    <w:rsid w:val="00AB79AF"/>
    <w:rsid w:val="00AC3849"/>
    <w:rsid w:val="00AD1920"/>
    <w:rsid w:val="00AD1E1D"/>
    <w:rsid w:val="00AD2419"/>
    <w:rsid w:val="00AD399A"/>
    <w:rsid w:val="00AE0420"/>
    <w:rsid w:val="00AE5A73"/>
    <w:rsid w:val="00AE5DDB"/>
    <w:rsid w:val="00AE7166"/>
    <w:rsid w:val="00AE732E"/>
    <w:rsid w:val="00AF0018"/>
    <w:rsid w:val="00AF0584"/>
    <w:rsid w:val="00AF06E3"/>
    <w:rsid w:val="00AF1B93"/>
    <w:rsid w:val="00AF329D"/>
    <w:rsid w:val="00AF3A8B"/>
    <w:rsid w:val="00AF3CCB"/>
    <w:rsid w:val="00B009AD"/>
    <w:rsid w:val="00B028F6"/>
    <w:rsid w:val="00B03339"/>
    <w:rsid w:val="00B034B8"/>
    <w:rsid w:val="00B03500"/>
    <w:rsid w:val="00B15521"/>
    <w:rsid w:val="00B1617A"/>
    <w:rsid w:val="00B22A56"/>
    <w:rsid w:val="00B23398"/>
    <w:rsid w:val="00B24317"/>
    <w:rsid w:val="00B250BD"/>
    <w:rsid w:val="00B2611F"/>
    <w:rsid w:val="00B26FD5"/>
    <w:rsid w:val="00B2760A"/>
    <w:rsid w:val="00B27852"/>
    <w:rsid w:val="00B3413D"/>
    <w:rsid w:val="00B35025"/>
    <w:rsid w:val="00B36081"/>
    <w:rsid w:val="00B36742"/>
    <w:rsid w:val="00B36C9E"/>
    <w:rsid w:val="00B41843"/>
    <w:rsid w:val="00B4322A"/>
    <w:rsid w:val="00B43B7A"/>
    <w:rsid w:val="00B50EB6"/>
    <w:rsid w:val="00B512AE"/>
    <w:rsid w:val="00B52F0F"/>
    <w:rsid w:val="00B541DF"/>
    <w:rsid w:val="00B56A43"/>
    <w:rsid w:val="00B570F2"/>
    <w:rsid w:val="00B57531"/>
    <w:rsid w:val="00B655FC"/>
    <w:rsid w:val="00B67935"/>
    <w:rsid w:val="00B7031F"/>
    <w:rsid w:val="00B80628"/>
    <w:rsid w:val="00B80F83"/>
    <w:rsid w:val="00B81E5E"/>
    <w:rsid w:val="00B83325"/>
    <w:rsid w:val="00B842AB"/>
    <w:rsid w:val="00B86EA0"/>
    <w:rsid w:val="00B93434"/>
    <w:rsid w:val="00BA016B"/>
    <w:rsid w:val="00BA13A7"/>
    <w:rsid w:val="00BA2CD7"/>
    <w:rsid w:val="00BA3716"/>
    <w:rsid w:val="00BA479C"/>
    <w:rsid w:val="00BA78D2"/>
    <w:rsid w:val="00BB05EB"/>
    <w:rsid w:val="00BB34A5"/>
    <w:rsid w:val="00BB470C"/>
    <w:rsid w:val="00BB491B"/>
    <w:rsid w:val="00BB4E6E"/>
    <w:rsid w:val="00BB5FBD"/>
    <w:rsid w:val="00BB7345"/>
    <w:rsid w:val="00BC0A02"/>
    <w:rsid w:val="00BC43F4"/>
    <w:rsid w:val="00BC616A"/>
    <w:rsid w:val="00BC7728"/>
    <w:rsid w:val="00BD1589"/>
    <w:rsid w:val="00BD449A"/>
    <w:rsid w:val="00BE14A4"/>
    <w:rsid w:val="00BE17A2"/>
    <w:rsid w:val="00BE323F"/>
    <w:rsid w:val="00BE40F3"/>
    <w:rsid w:val="00BE5130"/>
    <w:rsid w:val="00BE573D"/>
    <w:rsid w:val="00BE6408"/>
    <w:rsid w:val="00BF11A3"/>
    <w:rsid w:val="00C01910"/>
    <w:rsid w:val="00C01C38"/>
    <w:rsid w:val="00C0331A"/>
    <w:rsid w:val="00C06FE6"/>
    <w:rsid w:val="00C10B43"/>
    <w:rsid w:val="00C1118A"/>
    <w:rsid w:val="00C1162F"/>
    <w:rsid w:val="00C12373"/>
    <w:rsid w:val="00C23EC9"/>
    <w:rsid w:val="00C24522"/>
    <w:rsid w:val="00C27CBD"/>
    <w:rsid w:val="00C31082"/>
    <w:rsid w:val="00C323A5"/>
    <w:rsid w:val="00C327B7"/>
    <w:rsid w:val="00C33D94"/>
    <w:rsid w:val="00C36509"/>
    <w:rsid w:val="00C36D8A"/>
    <w:rsid w:val="00C41406"/>
    <w:rsid w:val="00C42BA7"/>
    <w:rsid w:val="00C438B0"/>
    <w:rsid w:val="00C447C0"/>
    <w:rsid w:val="00C50928"/>
    <w:rsid w:val="00C512FD"/>
    <w:rsid w:val="00C547F6"/>
    <w:rsid w:val="00C54F84"/>
    <w:rsid w:val="00C55931"/>
    <w:rsid w:val="00C57A26"/>
    <w:rsid w:val="00C621FF"/>
    <w:rsid w:val="00C6227F"/>
    <w:rsid w:val="00C622CF"/>
    <w:rsid w:val="00C63478"/>
    <w:rsid w:val="00C64618"/>
    <w:rsid w:val="00C652E9"/>
    <w:rsid w:val="00C73149"/>
    <w:rsid w:val="00C74D3E"/>
    <w:rsid w:val="00C77CCC"/>
    <w:rsid w:val="00C8455A"/>
    <w:rsid w:val="00C8747B"/>
    <w:rsid w:val="00C875E0"/>
    <w:rsid w:val="00C87C2F"/>
    <w:rsid w:val="00C87E14"/>
    <w:rsid w:val="00C87FB0"/>
    <w:rsid w:val="00C900AB"/>
    <w:rsid w:val="00C937F1"/>
    <w:rsid w:val="00C93F90"/>
    <w:rsid w:val="00C97D95"/>
    <w:rsid w:val="00C97E84"/>
    <w:rsid w:val="00CA4165"/>
    <w:rsid w:val="00CA47EC"/>
    <w:rsid w:val="00CA4A14"/>
    <w:rsid w:val="00CA4A30"/>
    <w:rsid w:val="00CA6607"/>
    <w:rsid w:val="00CA7882"/>
    <w:rsid w:val="00CB2677"/>
    <w:rsid w:val="00CB2FDC"/>
    <w:rsid w:val="00CB7ACD"/>
    <w:rsid w:val="00CC154C"/>
    <w:rsid w:val="00CC2469"/>
    <w:rsid w:val="00CC2B3D"/>
    <w:rsid w:val="00CC5677"/>
    <w:rsid w:val="00CC62B9"/>
    <w:rsid w:val="00CC66BB"/>
    <w:rsid w:val="00CC6ABA"/>
    <w:rsid w:val="00CD06F1"/>
    <w:rsid w:val="00CD09D4"/>
    <w:rsid w:val="00CD1B20"/>
    <w:rsid w:val="00CD1BCC"/>
    <w:rsid w:val="00CD2AA4"/>
    <w:rsid w:val="00CD2C05"/>
    <w:rsid w:val="00CD393A"/>
    <w:rsid w:val="00CD42C7"/>
    <w:rsid w:val="00CD466C"/>
    <w:rsid w:val="00CD650E"/>
    <w:rsid w:val="00CD7075"/>
    <w:rsid w:val="00CE140D"/>
    <w:rsid w:val="00CE2A77"/>
    <w:rsid w:val="00CF25EB"/>
    <w:rsid w:val="00D02151"/>
    <w:rsid w:val="00D024FB"/>
    <w:rsid w:val="00D048AD"/>
    <w:rsid w:val="00D057AF"/>
    <w:rsid w:val="00D068F1"/>
    <w:rsid w:val="00D07EAB"/>
    <w:rsid w:val="00D115DE"/>
    <w:rsid w:val="00D11F8D"/>
    <w:rsid w:val="00D17379"/>
    <w:rsid w:val="00D17686"/>
    <w:rsid w:val="00D20883"/>
    <w:rsid w:val="00D2284F"/>
    <w:rsid w:val="00D232D4"/>
    <w:rsid w:val="00D24A5F"/>
    <w:rsid w:val="00D2608C"/>
    <w:rsid w:val="00D2789C"/>
    <w:rsid w:val="00D3123A"/>
    <w:rsid w:val="00D338B3"/>
    <w:rsid w:val="00D33B4E"/>
    <w:rsid w:val="00D34469"/>
    <w:rsid w:val="00D346A3"/>
    <w:rsid w:val="00D375A5"/>
    <w:rsid w:val="00D415FF"/>
    <w:rsid w:val="00D420A6"/>
    <w:rsid w:val="00D42B28"/>
    <w:rsid w:val="00D44B34"/>
    <w:rsid w:val="00D516A0"/>
    <w:rsid w:val="00D533ED"/>
    <w:rsid w:val="00D60DAE"/>
    <w:rsid w:val="00D61035"/>
    <w:rsid w:val="00D64161"/>
    <w:rsid w:val="00D64F46"/>
    <w:rsid w:val="00D711BC"/>
    <w:rsid w:val="00D73C82"/>
    <w:rsid w:val="00D76677"/>
    <w:rsid w:val="00D80763"/>
    <w:rsid w:val="00D97A70"/>
    <w:rsid w:val="00DA0225"/>
    <w:rsid w:val="00DA2B49"/>
    <w:rsid w:val="00DA4B01"/>
    <w:rsid w:val="00DA6FB1"/>
    <w:rsid w:val="00DA774D"/>
    <w:rsid w:val="00DB02BB"/>
    <w:rsid w:val="00DB3041"/>
    <w:rsid w:val="00DB6513"/>
    <w:rsid w:val="00DC02CF"/>
    <w:rsid w:val="00DC481A"/>
    <w:rsid w:val="00DC6B54"/>
    <w:rsid w:val="00DD18DF"/>
    <w:rsid w:val="00DD2D80"/>
    <w:rsid w:val="00DD35C8"/>
    <w:rsid w:val="00DD74B6"/>
    <w:rsid w:val="00DE00E5"/>
    <w:rsid w:val="00DE17C1"/>
    <w:rsid w:val="00DE3D6F"/>
    <w:rsid w:val="00DE41B6"/>
    <w:rsid w:val="00DE6B59"/>
    <w:rsid w:val="00DF1B88"/>
    <w:rsid w:val="00DF28B1"/>
    <w:rsid w:val="00DF50B9"/>
    <w:rsid w:val="00DF6205"/>
    <w:rsid w:val="00E0048E"/>
    <w:rsid w:val="00E01D6F"/>
    <w:rsid w:val="00E027D2"/>
    <w:rsid w:val="00E03C9E"/>
    <w:rsid w:val="00E047CD"/>
    <w:rsid w:val="00E04C74"/>
    <w:rsid w:val="00E06046"/>
    <w:rsid w:val="00E116FF"/>
    <w:rsid w:val="00E129CB"/>
    <w:rsid w:val="00E13AD6"/>
    <w:rsid w:val="00E14841"/>
    <w:rsid w:val="00E14ACD"/>
    <w:rsid w:val="00E15283"/>
    <w:rsid w:val="00E154C1"/>
    <w:rsid w:val="00E15D5B"/>
    <w:rsid w:val="00E169B8"/>
    <w:rsid w:val="00E2607C"/>
    <w:rsid w:val="00E30587"/>
    <w:rsid w:val="00E308E8"/>
    <w:rsid w:val="00E318C0"/>
    <w:rsid w:val="00E35EA6"/>
    <w:rsid w:val="00E37DBD"/>
    <w:rsid w:val="00E450DB"/>
    <w:rsid w:val="00E45FE5"/>
    <w:rsid w:val="00E47A76"/>
    <w:rsid w:val="00E5163F"/>
    <w:rsid w:val="00E51A6C"/>
    <w:rsid w:val="00E51F05"/>
    <w:rsid w:val="00E545D1"/>
    <w:rsid w:val="00E55DC8"/>
    <w:rsid w:val="00E6063B"/>
    <w:rsid w:val="00E63393"/>
    <w:rsid w:val="00E65F07"/>
    <w:rsid w:val="00E6620E"/>
    <w:rsid w:val="00E67931"/>
    <w:rsid w:val="00E727B4"/>
    <w:rsid w:val="00E72A9D"/>
    <w:rsid w:val="00E736FE"/>
    <w:rsid w:val="00E7679E"/>
    <w:rsid w:val="00E77270"/>
    <w:rsid w:val="00E8078F"/>
    <w:rsid w:val="00E817FA"/>
    <w:rsid w:val="00E819EA"/>
    <w:rsid w:val="00E81BC0"/>
    <w:rsid w:val="00E81DF3"/>
    <w:rsid w:val="00E82ECD"/>
    <w:rsid w:val="00E84DCE"/>
    <w:rsid w:val="00E909DB"/>
    <w:rsid w:val="00E9617B"/>
    <w:rsid w:val="00E97915"/>
    <w:rsid w:val="00EA255E"/>
    <w:rsid w:val="00EA4501"/>
    <w:rsid w:val="00EA5354"/>
    <w:rsid w:val="00EA58B6"/>
    <w:rsid w:val="00EA5D87"/>
    <w:rsid w:val="00EA5EA3"/>
    <w:rsid w:val="00EA72D7"/>
    <w:rsid w:val="00EA7E3B"/>
    <w:rsid w:val="00EB061A"/>
    <w:rsid w:val="00EB13CD"/>
    <w:rsid w:val="00EB2FD0"/>
    <w:rsid w:val="00EB3F26"/>
    <w:rsid w:val="00EB4302"/>
    <w:rsid w:val="00EB7214"/>
    <w:rsid w:val="00EC06E5"/>
    <w:rsid w:val="00EC24B0"/>
    <w:rsid w:val="00EC451D"/>
    <w:rsid w:val="00EC4658"/>
    <w:rsid w:val="00EC46B7"/>
    <w:rsid w:val="00EC5B7B"/>
    <w:rsid w:val="00ED2D40"/>
    <w:rsid w:val="00ED4893"/>
    <w:rsid w:val="00ED7F08"/>
    <w:rsid w:val="00EE258B"/>
    <w:rsid w:val="00EE44AC"/>
    <w:rsid w:val="00EE488D"/>
    <w:rsid w:val="00EE7DC2"/>
    <w:rsid w:val="00EF193A"/>
    <w:rsid w:val="00EF36DC"/>
    <w:rsid w:val="00EF4DF6"/>
    <w:rsid w:val="00EF7A7D"/>
    <w:rsid w:val="00F0184B"/>
    <w:rsid w:val="00F01BBC"/>
    <w:rsid w:val="00F039D3"/>
    <w:rsid w:val="00F03A0F"/>
    <w:rsid w:val="00F03F15"/>
    <w:rsid w:val="00F04D57"/>
    <w:rsid w:val="00F05DA7"/>
    <w:rsid w:val="00F14477"/>
    <w:rsid w:val="00F1670E"/>
    <w:rsid w:val="00F21E9C"/>
    <w:rsid w:val="00F235E5"/>
    <w:rsid w:val="00F239BE"/>
    <w:rsid w:val="00F2629E"/>
    <w:rsid w:val="00F32C19"/>
    <w:rsid w:val="00F336D8"/>
    <w:rsid w:val="00F37582"/>
    <w:rsid w:val="00F40712"/>
    <w:rsid w:val="00F428D2"/>
    <w:rsid w:val="00F4422C"/>
    <w:rsid w:val="00F44E81"/>
    <w:rsid w:val="00F45ACF"/>
    <w:rsid w:val="00F51D9A"/>
    <w:rsid w:val="00F602F2"/>
    <w:rsid w:val="00F60F7C"/>
    <w:rsid w:val="00F61240"/>
    <w:rsid w:val="00F61D38"/>
    <w:rsid w:val="00F6380B"/>
    <w:rsid w:val="00F63F96"/>
    <w:rsid w:val="00F70271"/>
    <w:rsid w:val="00F728EE"/>
    <w:rsid w:val="00F72A66"/>
    <w:rsid w:val="00F74B47"/>
    <w:rsid w:val="00F76D86"/>
    <w:rsid w:val="00F802CE"/>
    <w:rsid w:val="00F80780"/>
    <w:rsid w:val="00F8093E"/>
    <w:rsid w:val="00F838F7"/>
    <w:rsid w:val="00F849F5"/>
    <w:rsid w:val="00F84D2D"/>
    <w:rsid w:val="00F85C8A"/>
    <w:rsid w:val="00F87685"/>
    <w:rsid w:val="00F9341F"/>
    <w:rsid w:val="00F94F59"/>
    <w:rsid w:val="00F95523"/>
    <w:rsid w:val="00F9791C"/>
    <w:rsid w:val="00FA5236"/>
    <w:rsid w:val="00FA58D6"/>
    <w:rsid w:val="00FA71B4"/>
    <w:rsid w:val="00FB0396"/>
    <w:rsid w:val="00FB30F0"/>
    <w:rsid w:val="00FB4555"/>
    <w:rsid w:val="00FB5AD7"/>
    <w:rsid w:val="00FB5FB5"/>
    <w:rsid w:val="00FC0692"/>
    <w:rsid w:val="00FC1293"/>
    <w:rsid w:val="00FC7AFE"/>
    <w:rsid w:val="00FD0EA4"/>
    <w:rsid w:val="00FD2983"/>
    <w:rsid w:val="00FD4C31"/>
    <w:rsid w:val="00FD7C1A"/>
    <w:rsid w:val="00FD7CEB"/>
    <w:rsid w:val="00FE6E39"/>
    <w:rsid w:val="00FF4919"/>
    <w:rsid w:val="00FF6F66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oNotEmbedSmartTags/>
  <w:decimalSymbol w:val="."/>
  <w:listSeparator w:val=","/>
  <w14:docId w14:val="61CB83D7"/>
  <w15:docId w15:val="{B5C7908E-137F-4E5E-809C-1563ABF63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F787A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Heading1">
    <w:name w:val="heading 1"/>
    <w:basedOn w:val="Normal"/>
    <w:link w:val="Heading1Char"/>
    <w:autoRedefine/>
    <w:uiPriority w:val="9"/>
    <w:qFormat/>
    <w:rsid w:val="00FB0396"/>
    <w:pPr>
      <w:keepNext/>
      <w:widowControl/>
      <w:suppressAutoHyphens w:val="0"/>
      <w:spacing w:before="180" w:after="120"/>
      <w:outlineLvl w:val="0"/>
    </w:pPr>
    <w:rPr>
      <w:rFonts w:ascii="Arial" w:eastAsia="Times New Roman" w:hAnsi="Arial" w:cs="Arial"/>
      <w:b/>
      <w:bCs/>
      <w:i/>
      <w:caps/>
      <w:kern w:val="36"/>
      <w:sz w:val="32"/>
      <w:szCs w:val="32"/>
      <w:lang w:val="en-US" w:eastAsia="en-US" w:bidi="ar-SA"/>
    </w:rPr>
  </w:style>
  <w:style w:type="paragraph" w:styleId="Heading2">
    <w:name w:val="heading 2"/>
    <w:basedOn w:val="Normal"/>
    <w:link w:val="Heading2Char"/>
    <w:uiPriority w:val="9"/>
    <w:qFormat/>
    <w:rsid w:val="005E34E8"/>
    <w:pPr>
      <w:keepNext/>
      <w:keepLines/>
      <w:widowControl/>
      <w:numPr>
        <w:ilvl w:val="1"/>
        <w:numId w:val="2"/>
      </w:numPr>
      <w:suppressAutoHyphens w:val="0"/>
      <w:spacing w:before="180" w:after="120"/>
      <w:jc w:val="both"/>
      <w:outlineLvl w:val="1"/>
    </w:pPr>
    <w:rPr>
      <w:rFonts w:eastAsia="Arial Unicode MS" w:cs="Arial Unicode MS"/>
      <w:b/>
      <w:bCs/>
      <w:caps/>
      <w:kern w:val="0"/>
      <w:lang w:val="en-US" w:eastAsia="en-US" w:bidi="ar-SA"/>
    </w:rPr>
  </w:style>
  <w:style w:type="paragraph" w:styleId="Heading3">
    <w:name w:val="heading 3"/>
    <w:basedOn w:val="Normal"/>
    <w:link w:val="Heading3Char"/>
    <w:uiPriority w:val="9"/>
    <w:qFormat/>
    <w:rsid w:val="005E34E8"/>
    <w:pPr>
      <w:keepNext/>
      <w:widowControl/>
      <w:numPr>
        <w:ilvl w:val="2"/>
        <w:numId w:val="2"/>
      </w:numPr>
      <w:tabs>
        <w:tab w:val="left" w:pos="864"/>
      </w:tabs>
      <w:suppressAutoHyphens w:val="0"/>
      <w:spacing w:before="120" w:after="60"/>
      <w:jc w:val="both"/>
      <w:outlineLvl w:val="2"/>
    </w:pPr>
    <w:rPr>
      <w:rFonts w:eastAsia="Arial Unicode MS" w:cs="Arial Unicode MS"/>
      <w:b/>
      <w:bCs/>
      <w:kern w:val="0"/>
      <w:lang w:val="en-US" w:eastAsia="en-US" w:bidi="ar-SA"/>
    </w:rPr>
  </w:style>
  <w:style w:type="paragraph" w:styleId="Heading4">
    <w:name w:val="heading 4"/>
    <w:basedOn w:val="Normal"/>
    <w:link w:val="Heading4Char"/>
    <w:qFormat/>
    <w:rsid w:val="005E34E8"/>
    <w:pPr>
      <w:keepNext/>
      <w:widowControl/>
      <w:numPr>
        <w:ilvl w:val="3"/>
        <w:numId w:val="2"/>
      </w:numPr>
      <w:tabs>
        <w:tab w:val="left" w:pos="1152"/>
      </w:tabs>
      <w:suppressAutoHyphens w:val="0"/>
      <w:spacing w:before="120" w:after="60"/>
      <w:jc w:val="both"/>
      <w:outlineLvl w:val="3"/>
    </w:pPr>
    <w:rPr>
      <w:rFonts w:ascii="Arial" w:eastAsia="Arial Unicode MS" w:hAnsi="Arial" w:cs="Arial Unicode MS"/>
      <w:b/>
      <w:bCs/>
      <w:kern w:val="0"/>
      <w:lang w:val="en-US" w:eastAsia="en-US" w:bidi="ar-SA"/>
    </w:rPr>
  </w:style>
  <w:style w:type="paragraph" w:styleId="Heading5">
    <w:name w:val="heading 5"/>
    <w:basedOn w:val="Normal"/>
    <w:link w:val="Heading5Char"/>
    <w:qFormat/>
    <w:rsid w:val="005E34E8"/>
    <w:pPr>
      <w:widowControl/>
      <w:numPr>
        <w:ilvl w:val="4"/>
        <w:numId w:val="2"/>
      </w:numPr>
      <w:suppressAutoHyphens w:val="0"/>
      <w:spacing w:before="60" w:after="60"/>
      <w:jc w:val="both"/>
      <w:outlineLvl w:val="4"/>
    </w:pPr>
    <w:rPr>
      <w:rFonts w:ascii="Arial" w:eastAsia="Arial Unicode MS" w:hAnsi="Arial" w:cs="Arial Unicode MS"/>
      <w:b/>
      <w:bCs/>
      <w:kern w:val="0"/>
      <w:szCs w:val="20"/>
      <w:lang w:val="en-US" w:eastAsia="en-US" w:bidi="ar-SA"/>
    </w:rPr>
  </w:style>
  <w:style w:type="paragraph" w:styleId="Heading6">
    <w:name w:val="heading 6"/>
    <w:basedOn w:val="Normal"/>
    <w:next w:val="Normal"/>
    <w:link w:val="Heading6Char"/>
    <w:qFormat/>
    <w:rsid w:val="005E34E8"/>
    <w:pPr>
      <w:widowControl/>
      <w:numPr>
        <w:ilvl w:val="5"/>
        <w:numId w:val="2"/>
      </w:numPr>
      <w:suppressAutoHyphens w:val="0"/>
      <w:spacing w:before="60" w:after="60"/>
      <w:jc w:val="both"/>
      <w:outlineLvl w:val="5"/>
    </w:pPr>
    <w:rPr>
      <w:rFonts w:ascii="Arial" w:eastAsia="Times New Roman" w:hAnsi="Arial" w:cs="Times New Roman"/>
      <w:b/>
      <w:bCs/>
      <w:caps/>
      <w:kern w:val="0"/>
      <w:sz w:val="28"/>
      <w:szCs w:val="22"/>
      <w:lang w:val="en-US" w:eastAsia="en-US" w:bidi="ar-SA"/>
    </w:rPr>
  </w:style>
  <w:style w:type="paragraph" w:styleId="Heading7">
    <w:name w:val="heading 7"/>
    <w:basedOn w:val="Normal"/>
    <w:next w:val="Normal"/>
    <w:link w:val="Heading7Char"/>
    <w:qFormat/>
    <w:rsid w:val="005E34E8"/>
    <w:pPr>
      <w:widowControl/>
      <w:numPr>
        <w:ilvl w:val="6"/>
        <w:numId w:val="2"/>
      </w:numPr>
      <w:suppressAutoHyphens w:val="0"/>
      <w:spacing w:before="60" w:after="60"/>
      <w:jc w:val="both"/>
      <w:outlineLvl w:val="6"/>
    </w:pPr>
    <w:rPr>
      <w:rFonts w:ascii="Arial" w:eastAsia="Times New Roman" w:hAnsi="Arial" w:cs="Times New Roman"/>
      <w:b/>
      <w:kern w:val="0"/>
      <w:lang w:val="en-US" w:eastAsia="en-US" w:bidi="ar-SA"/>
    </w:rPr>
  </w:style>
  <w:style w:type="paragraph" w:styleId="Heading8">
    <w:name w:val="heading 8"/>
    <w:basedOn w:val="Normal"/>
    <w:next w:val="Normal"/>
    <w:link w:val="Heading8Char"/>
    <w:qFormat/>
    <w:rsid w:val="005E34E8"/>
    <w:pPr>
      <w:widowControl/>
      <w:numPr>
        <w:ilvl w:val="7"/>
        <w:numId w:val="2"/>
      </w:numPr>
      <w:suppressAutoHyphens w:val="0"/>
      <w:spacing w:before="60" w:after="60"/>
      <w:jc w:val="both"/>
      <w:outlineLvl w:val="7"/>
    </w:pPr>
    <w:rPr>
      <w:rFonts w:ascii="Arial" w:eastAsia="Times New Roman" w:hAnsi="Arial" w:cs="Times New Roman"/>
      <w:b/>
      <w:iCs/>
      <w:kern w:val="0"/>
      <w:lang w:val="en-US" w:eastAsia="en-US" w:bidi="ar-SA"/>
    </w:rPr>
  </w:style>
  <w:style w:type="paragraph" w:styleId="Heading9">
    <w:name w:val="heading 9"/>
    <w:basedOn w:val="Normal"/>
    <w:next w:val="Normal"/>
    <w:link w:val="Heading9Char"/>
    <w:qFormat/>
    <w:rsid w:val="005E34E8"/>
    <w:pPr>
      <w:widowControl/>
      <w:numPr>
        <w:ilvl w:val="8"/>
        <w:numId w:val="2"/>
      </w:numPr>
      <w:suppressAutoHyphens w:val="0"/>
      <w:spacing w:before="240" w:after="60"/>
      <w:jc w:val="both"/>
      <w:outlineLvl w:val="8"/>
    </w:pPr>
    <w:rPr>
      <w:rFonts w:ascii="Arial" w:eastAsia="Times New Roman" w:hAnsi="Arial" w:cs="Arial"/>
      <w:kern w:val="0"/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6F787A"/>
  </w:style>
  <w:style w:type="character" w:customStyle="1" w:styleId="WW-Absatz-Standardschriftart">
    <w:name w:val="WW-Absatz-Standardschriftart"/>
    <w:rsid w:val="006F787A"/>
  </w:style>
  <w:style w:type="character" w:customStyle="1" w:styleId="WW-Absatz-Standardschriftart1">
    <w:name w:val="WW-Absatz-Standardschriftart1"/>
    <w:rsid w:val="006F787A"/>
  </w:style>
  <w:style w:type="character" w:customStyle="1" w:styleId="WW-Absatz-Standardschriftart11">
    <w:name w:val="WW-Absatz-Standardschriftart11"/>
    <w:rsid w:val="006F787A"/>
  </w:style>
  <w:style w:type="character" w:customStyle="1" w:styleId="WW-Absatz-Standardschriftart111">
    <w:name w:val="WW-Absatz-Standardschriftart111"/>
    <w:rsid w:val="006F787A"/>
  </w:style>
  <w:style w:type="character" w:customStyle="1" w:styleId="WW-Absatz-Standardschriftart1111">
    <w:name w:val="WW-Absatz-Standardschriftart1111"/>
    <w:rsid w:val="006F787A"/>
  </w:style>
  <w:style w:type="character" w:customStyle="1" w:styleId="WW-Absatz-Standardschriftart11111">
    <w:name w:val="WW-Absatz-Standardschriftart11111"/>
    <w:rsid w:val="006F787A"/>
  </w:style>
  <w:style w:type="character" w:customStyle="1" w:styleId="WW-Absatz-Standardschriftart111111">
    <w:name w:val="WW-Absatz-Standardschriftart111111"/>
    <w:rsid w:val="006F787A"/>
  </w:style>
  <w:style w:type="character" w:styleId="Hyperlink">
    <w:name w:val="Hyperlink"/>
    <w:rsid w:val="006F787A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6F787A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6F787A"/>
    <w:pPr>
      <w:spacing w:after="120"/>
    </w:pPr>
  </w:style>
  <w:style w:type="paragraph" w:styleId="List">
    <w:name w:val="List"/>
    <w:basedOn w:val="BodyText"/>
    <w:rsid w:val="006F787A"/>
  </w:style>
  <w:style w:type="paragraph" w:styleId="Caption">
    <w:name w:val="caption"/>
    <w:basedOn w:val="Normal"/>
    <w:uiPriority w:val="35"/>
    <w:qFormat/>
    <w:rsid w:val="006F787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6F787A"/>
    <w:pPr>
      <w:suppressLineNumbers/>
    </w:pPr>
  </w:style>
  <w:style w:type="paragraph" w:customStyle="1" w:styleId="Default">
    <w:name w:val="Default"/>
    <w:rsid w:val="00CB2FD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FB0396"/>
    <w:rPr>
      <w:rFonts w:ascii="Arial" w:hAnsi="Arial" w:cs="Arial"/>
      <w:b/>
      <w:bCs/>
      <w:i/>
      <w:cap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5E34E8"/>
    <w:rPr>
      <w:rFonts w:eastAsia="Arial Unicode MS" w:cs="Arial Unicode MS"/>
      <w:b/>
      <w:bCs/>
      <w:caps/>
      <w:sz w:val="24"/>
      <w:szCs w:val="24"/>
      <w:lang w:val="en-US" w:eastAsia="en-US"/>
    </w:rPr>
  </w:style>
  <w:style w:type="character" w:customStyle="1" w:styleId="Heading3Char">
    <w:name w:val="Heading 3 Char"/>
    <w:link w:val="Heading3"/>
    <w:rsid w:val="005E34E8"/>
    <w:rPr>
      <w:rFonts w:eastAsia="Arial Unicode MS" w:cs="Arial Unicode MS"/>
      <w:b/>
      <w:bCs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5E34E8"/>
    <w:rPr>
      <w:rFonts w:ascii="Arial" w:eastAsia="Arial Unicode MS" w:hAnsi="Arial" w:cs="Arial Unicode MS"/>
      <w:b/>
      <w:bCs/>
      <w:sz w:val="24"/>
      <w:szCs w:val="24"/>
      <w:lang w:val="en-US" w:eastAsia="en-US"/>
    </w:rPr>
  </w:style>
  <w:style w:type="character" w:customStyle="1" w:styleId="Heading5Char">
    <w:name w:val="Heading 5 Char"/>
    <w:link w:val="Heading5"/>
    <w:rsid w:val="005E34E8"/>
    <w:rPr>
      <w:rFonts w:ascii="Arial" w:eastAsia="Arial Unicode MS" w:hAnsi="Arial" w:cs="Arial Unicode MS"/>
      <w:b/>
      <w:bCs/>
      <w:sz w:val="24"/>
      <w:lang w:val="en-US" w:eastAsia="en-US"/>
    </w:rPr>
  </w:style>
  <w:style w:type="character" w:customStyle="1" w:styleId="Heading6Char">
    <w:name w:val="Heading 6 Char"/>
    <w:link w:val="Heading6"/>
    <w:rsid w:val="005E34E8"/>
    <w:rPr>
      <w:rFonts w:ascii="Arial" w:hAnsi="Arial"/>
      <w:b/>
      <w:bCs/>
      <w:caps/>
      <w:sz w:val="28"/>
      <w:szCs w:val="22"/>
      <w:lang w:val="en-US" w:eastAsia="en-US"/>
    </w:rPr>
  </w:style>
  <w:style w:type="character" w:customStyle="1" w:styleId="Heading7Char">
    <w:name w:val="Heading 7 Char"/>
    <w:link w:val="Heading7"/>
    <w:rsid w:val="005E34E8"/>
    <w:rPr>
      <w:rFonts w:ascii="Arial" w:hAnsi="Arial"/>
      <w:b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5E34E8"/>
    <w:rPr>
      <w:rFonts w:ascii="Arial" w:hAnsi="Arial"/>
      <w:b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5E34E8"/>
    <w:rPr>
      <w:rFonts w:ascii="Arial" w:hAnsi="Arial" w:cs="Arial"/>
      <w:sz w:val="22"/>
      <w:szCs w:val="22"/>
      <w:lang w:val="en-US" w:eastAsia="en-US"/>
    </w:rPr>
  </w:style>
  <w:style w:type="paragraph" w:customStyle="1" w:styleId="InfoBlue">
    <w:name w:val="InfoBlue"/>
    <w:basedOn w:val="Normal"/>
    <w:next w:val="BodyText"/>
    <w:rsid w:val="005E34E8"/>
    <w:pPr>
      <w:suppressAutoHyphens w:val="0"/>
      <w:spacing w:after="120" w:line="240" w:lineRule="atLeast"/>
      <w:ind w:left="576"/>
      <w:jc w:val="both"/>
    </w:pPr>
    <w:rPr>
      <w:rFonts w:eastAsia="Times New Roman" w:cs="Times New Roman"/>
      <w:i/>
      <w:color w:val="0000FF"/>
      <w:kern w:val="0"/>
      <w:szCs w:val="20"/>
      <w:lang w:val="en-US" w:eastAsia="en-US" w:bidi="ar-SA"/>
    </w:rPr>
  </w:style>
  <w:style w:type="paragraph" w:styleId="Title">
    <w:name w:val="Title"/>
    <w:basedOn w:val="Normal"/>
    <w:link w:val="TitleChar"/>
    <w:qFormat/>
    <w:rsid w:val="00E01D6F"/>
    <w:pPr>
      <w:widowControl/>
      <w:suppressAutoHyphens w:val="0"/>
      <w:spacing w:before="180" w:after="120"/>
      <w:jc w:val="center"/>
    </w:pPr>
    <w:rPr>
      <w:rFonts w:eastAsia="Times New Roman" w:cs="Times New Roman"/>
      <w:b/>
      <w:bCs/>
      <w:caps/>
      <w:kern w:val="0"/>
      <w:sz w:val="36"/>
      <w:lang w:val="en-US" w:eastAsia="en-US" w:bidi="ar-SA"/>
    </w:rPr>
  </w:style>
  <w:style w:type="character" w:customStyle="1" w:styleId="TitleChar">
    <w:name w:val="Title Char"/>
    <w:link w:val="Title"/>
    <w:rsid w:val="00E01D6F"/>
    <w:rPr>
      <w:b/>
      <w:bCs/>
      <w:caps/>
      <w:sz w:val="36"/>
      <w:szCs w:val="24"/>
      <w:lang w:val="en-US" w:eastAsia="en-US"/>
    </w:rPr>
  </w:style>
  <w:style w:type="paragraph" w:customStyle="1" w:styleId="StyleSubtitleCover2TopNoborder">
    <w:name w:val="Style Subtitle Cover2 + Top: (No border)"/>
    <w:basedOn w:val="Normal"/>
    <w:rsid w:val="00E01D6F"/>
    <w:pPr>
      <w:keepNext/>
      <w:keepLines/>
      <w:widowControl/>
      <w:suppressAutoHyphens w:val="0"/>
      <w:spacing w:line="480" w:lineRule="atLeast"/>
      <w:jc w:val="right"/>
    </w:pPr>
    <w:rPr>
      <w:rFonts w:eastAsia="Times New Roman" w:cs="Times New Roman"/>
      <w:kern w:val="28"/>
      <w:sz w:val="32"/>
      <w:szCs w:val="20"/>
      <w:lang w:val="en-US" w:eastAsia="en-US" w:bidi="ar-SA"/>
    </w:rPr>
  </w:style>
  <w:style w:type="paragraph" w:customStyle="1" w:styleId="Instructions">
    <w:name w:val="Instructions"/>
    <w:basedOn w:val="Normal"/>
    <w:autoRedefine/>
    <w:rsid w:val="00BE573D"/>
    <w:pPr>
      <w:widowControl/>
      <w:shd w:val="clear" w:color="auto" w:fill="FFFFFF"/>
      <w:suppressAutoHyphens w:val="0"/>
      <w:spacing w:after="120"/>
      <w:jc w:val="both"/>
    </w:pPr>
    <w:rPr>
      <w:rFonts w:ascii="Arial" w:eastAsia="Times New Roman" w:hAnsi="Arial" w:cs="Arial"/>
      <w:i/>
      <w:color w:val="0070C0"/>
      <w:kern w:val="0"/>
      <w:szCs w:val="2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02D"/>
    <w:pPr>
      <w:ind w:left="720"/>
    </w:pPr>
    <w:rPr>
      <w:szCs w:val="21"/>
    </w:rPr>
  </w:style>
  <w:style w:type="table" w:styleId="TableGrid">
    <w:name w:val="Table Grid"/>
    <w:basedOn w:val="TableNormal"/>
    <w:uiPriority w:val="39"/>
    <w:rsid w:val="00F51D9A"/>
    <w:rPr>
      <w:rFonts w:ascii="Calibri" w:eastAsia="MS Mincho" w:hAnsi="Calibri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51D9A"/>
    <w:rPr>
      <w:rFonts w:ascii="Calibri" w:eastAsia="MS Mincho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F51D9A"/>
    <w:rPr>
      <w:rFonts w:ascii="Calibri" w:eastAsia="MS Mincho" w:hAnsi="Calibri"/>
      <w:sz w:val="22"/>
      <w:szCs w:val="22"/>
      <w:lang w:val="en-US" w:eastAsia="en-US"/>
    </w:rPr>
  </w:style>
  <w:style w:type="paragraph" w:customStyle="1" w:styleId="TitleCover">
    <w:name w:val="Title Cover"/>
    <w:basedOn w:val="Normal"/>
    <w:next w:val="Normal"/>
    <w:rsid w:val="00F51D9A"/>
    <w:pPr>
      <w:keepNext/>
      <w:keepLines/>
      <w:widowControl/>
      <w:pBdr>
        <w:top w:val="single" w:sz="48" w:space="31" w:color="auto"/>
      </w:pBdr>
      <w:tabs>
        <w:tab w:val="left" w:pos="0"/>
      </w:tabs>
      <w:suppressAutoHyphens w:val="0"/>
      <w:spacing w:before="240" w:after="500" w:line="640" w:lineRule="exact"/>
    </w:pPr>
    <w:rPr>
      <w:rFonts w:ascii="Arial Black" w:eastAsia="Times New Roman" w:hAnsi="Arial Black" w:cs="Times New Roman"/>
      <w:b/>
      <w:spacing w:val="-48"/>
      <w:kern w:val="28"/>
      <w:sz w:val="64"/>
      <w:szCs w:val="20"/>
      <w:lang w:val="en-US" w:eastAsia="en-US" w:bidi="ar-SA"/>
    </w:rPr>
  </w:style>
  <w:style w:type="paragraph" w:customStyle="1" w:styleId="Appendix">
    <w:name w:val="Appendix"/>
    <w:basedOn w:val="Normal"/>
    <w:rsid w:val="00545530"/>
    <w:pPr>
      <w:widowControl/>
      <w:suppressAutoHyphens w:val="0"/>
      <w:spacing w:before="60" w:after="60"/>
      <w:jc w:val="both"/>
    </w:pPr>
    <w:rPr>
      <w:rFonts w:eastAsia="Times New Roman" w:cs="Times New Roman"/>
      <w:b/>
      <w:kern w:val="0"/>
      <w:sz w:val="28"/>
      <w:szCs w:val="28"/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755B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5B25"/>
    <w:pPr>
      <w:widowControl/>
      <w:suppressAutoHyphens w:val="0"/>
      <w:spacing w:after="160"/>
      <w:jc w:val="both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CommentTextChar">
    <w:name w:val="Comment Text Char"/>
    <w:link w:val="CommentText"/>
    <w:uiPriority w:val="99"/>
    <w:semiHidden/>
    <w:rsid w:val="00755B25"/>
    <w:rPr>
      <w:rFonts w:ascii="Calibri" w:eastAsia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E4B"/>
    <w:rPr>
      <w:rFonts w:ascii="Segoe UI" w:hAnsi="Segoe UI"/>
      <w:sz w:val="18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1E4B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F38"/>
    <w:pPr>
      <w:widowControl w:val="0"/>
      <w:suppressAutoHyphens/>
      <w:spacing w:after="0"/>
      <w:jc w:val="left"/>
    </w:pPr>
    <w:rPr>
      <w:rFonts w:ascii="Times New Roman" w:eastAsia="SimSun" w:hAnsi="Times New Roman" w:cs="Mangal"/>
      <w:b/>
      <w:bCs/>
      <w:kern w:val="1"/>
      <w:szCs w:val="18"/>
      <w:lang w:eastAsia="hi-IN" w:bidi="hi-IN"/>
    </w:rPr>
  </w:style>
  <w:style w:type="character" w:customStyle="1" w:styleId="CommentSubjectChar">
    <w:name w:val="Comment Subject Char"/>
    <w:link w:val="CommentSubject"/>
    <w:uiPriority w:val="99"/>
    <w:semiHidden/>
    <w:rsid w:val="00936F38"/>
    <w:rPr>
      <w:rFonts w:ascii="Calibri" w:eastAsia="SimSun" w:hAnsi="Calibri" w:cs="Mangal"/>
      <w:b/>
      <w:bCs/>
      <w:kern w:val="1"/>
      <w:szCs w:val="18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284FF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en-AU" w:bidi="ar-SA"/>
    </w:rPr>
  </w:style>
  <w:style w:type="paragraph" w:styleId="Header">
    <w:name w:val="header"/>
    <w:basedOn w:val="Normal"/>
    <w:link w:val="HeaderChar"/>
    <w:uiPriority w:val="99"/>
    <w:unhideWhenUsed/>
    <w:rsid w:val="007C2E53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7C2E53"/>
    <w:rPr>
      <w:rFonts w:eastAsia="SimSun" w:cs="Mangal"/>
      <w:kern w:val="1"/>
      <w:sz w:val="24"/>
      <w:szCs w:val="21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7C2E53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7C2E53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e24kjd">
    <w:name w:val="e24kjd"/>
    <w:basedOn w:val="DefaultParagraphFont"/>
    <w:rsid w:val="00997A71"/>
  </w:style>
  <w:style w:type="paragraph" w:styleId="Revision">
    <w:name w:val="Revision"/>
    <w:hidden/>
    <w:uiPriority w:val="99"/>
    <w:semiHidden/>
    <w:rsid w:val="00112A69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275B0-0F68-4AC6-92DC-D7E35B86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CQUniversity Australia</Company>
  <LinksUpToDate>false</LinksUpToDate>
  <CharactersWithSpaces>10759</CharactersWithSpaces>
  <SharedDoc>false</SharedDoc>
  <HLinks>
    <vt:vector size="6" baseType="variant">
      <vt:variant>
        <vt:i4>4849772</vt:i4>
      </vt:variant>
      <vt:variant>
        <vt:i4>3</vt:i4>
      </vt:variant>
      <vt:variant>
        <vt:i4>0</vt:i4>
      </vt:variant>
      <vt:variant>
        <vt:i4>5</vt:i4>
      </vt:variant>
      <vt:variant>
        <vt:lpwstr>http://prince2.wiki/Business_Case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Ewin 19</dc:creator>
  <cp:lastModifiedBy>ruchira_desilva@outlook.com</cp:lastModifiedBy>
  <cp:revision>26</cp:revision>
  <cp:lastPrinted>2019-11-22T04:56:00Z</cp:lastPrinted>
  <dcterms:created xsi:type="dcterms:W3CDTF">2020-04-01T00:52:00Z</dcterms:created>
  <dcterms:modified xsi:type="dcterms:W3CDTF">2020-04-05T10:37:00Z</dcterms:modified>
</cp:coreProperties>
</file>